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议题征集表</w:t>
      </w:r>
    </w:p>
    <w:tbl>
      <w:tblPr>
        <w:tblStyle w:val="3"/>
        <w:tblpPr w:leftFromText="180" w:rightFromText="180" w:vertAnchor="text" w:horzAnchor="page" w:tblpX="1690" w:tblpY="3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1444"/>
        <w:gridCol w:w="1110"/>
        <w:gridCol w:w="1275"/>
        <w:gridCol w:w="1515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议题名称</w:t>
            </w:r>
          </w:p>
        </w:tc>
        <w:tc>
          <w:tcPr>
            <w:tcW w:w="6591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需决策内容及建议解决方案</w:t>
            </w:r>
          </w:p>
        </w:tc>
        <w:tc>
          <w:tcPr>
            <w:tcW w:w="6591" w:type="dxa"/>
            <w:gridSpan w:val="5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前期沟通及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调研论证情况</w:t>
            </w:r>
          </w:p>
        </w:tc>
        <w:tc>
          <w:tcPr>
            <w:tcW w:w="6591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是否经有关会议研究和审议</w:t>
            </w:r>
          </w:p>
        </w:tc>
        <w:tc>
          <w:tcPr>
            <w:tcW w:w="6591" w:type="dxa"/>
            <w:gridSpan w:val="5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  <w:t>主责部门</w:t>
            </w:r>
          </w:p>
        </w:tc>
        <w:tc>
          <w:tcPr>
            <w:tcW w:w="1444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汇报人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所需时间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需列席部门</w:t>
            </w:r>
          </w:p>
        </w:tc>
        <w:tc>
          <w:tcPr>
            <w:tcW w:w="1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列席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是否需要电脑、投影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9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主责部门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255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签字（盖章）：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涉及单位意见</w:t>
            </w:r>
          </w:p>
        </w:tc>
        <w:tc>
          <w:tcPr>
            <w:tcW w:w="27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9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255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color w:val="auto"/>
              </w:rPr>
            </w:pP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62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单位2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分管校领导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591" w:type="dxa"/>
            <w:gridSpan w:val="5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ind w:firstLine="280" w:firstLineChars="100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签字：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19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校领导意见</w:t>
            </w:r>
          </w:p>
        </w:tc>
        <w:tc>
          <w:tcPr>
            <w:tcW w:w="6591" w:type="dxa"/>
            <w:gridSpan w:val="5"/>
          </w:tcPr>
          <w:p>
            <w:pPr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签字：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852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填表说明：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会议召开前至少3个工作日连同上会材料，经主责部门负责人签字盖章、分管校领导签署意见（有涉及单位的需涉及单位签署意见），送校长审定后，报校办公室（电子+纸质）汇总。如会议内容较多，可另附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2.“前期沟通及调研论证情况”：简述主责部门针对议题所进行的调研论证及相关部门沟通情况；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3.“是否经有关会议研究和审议”：填写该议题是否经专题会、部门内部会议等研究审议，并简要叙述会议讨论结果。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4.“需列席部门”填写召开会议时议题涉及部门，需涉及部门参会的由其负责人参加会议，没有填“无”。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100" w:right="1746" w:bottom="1100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2MxZTJiYzgyZDExMTg5ODA1MDk1YjkxOWMzZmYifQ=="/>
  </w:docVars>
  <w:rsids>
    <w:rsidRoot w:val="00000000"/>
    <w:rsid w:val="067955E0"/>
    <w:rsid w:val="11323502"/>
    <w:rsid w:val="141E2441"/>
    <w:rsid w:val="20B14FC9"/>
    <w:rsid w:val="21063ED6"/>
    <w:rsid w:val="22CA2F47"/>
    <w:rsid w:val="25A76057"/>
    <w:rsid w:val="288D3483"/>
    <w:rsid w:val="2E057DDF"/>
    <w:rsid w:val="2F982A07"/>
    <w:rsid w:val="307777AB"/>
    <w:rsid w:val="32873C5B"/>
    <w:rsid w:val="331E2CE3"/>
    <w:rsid w:val="33754FA4"/>
    <w:rsid w:val="35416F43"/>
    <w:rsid w:val="397A1A23"/>
    <w:rsid w:val="398F7A93"/>
    <w:rsid w:val="39CC73D5"/>
    <w:rsid w:val="3EF974B9"/>
    <w:rsid w:val="47F4138E"/>
    <w:rsid w:val="4BC538E3"/>
    <w:rsid w:val="4D372E65"/>
    <w:rsid w:val="4D6F1958"/>
    <w:rsid w:val="55BE7976"/>
    <w:rsid w:val="58EC41E3"/>
    <w:rsid w:val="5DE0639D"/>
    <w:rsid w:val="60523173"/>
    <w:rsid w:val="614F77C2"/>
    <w:rsid w:val="63C12558"/>
    <w:rsid w:val="65766E8E"/>
    <w:rsid w:val="6AD6472A"/>
    <w:rsid w:val="6F174DC6"/>
    <w:rsid w:val="76502402"/>
    <w:rsid w:val="76594FB4"/>
    <w:rsid w:val="78A61231"/>
    <w:rsid w:val="7D5E7EA3"/>
    <w:rsid w:val="7E3F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2023-03-27T01:21:00Z</dcterms:created>
  <dc:creator>wd325</dc:creator>
  <cp:lastModifiedBy>宋铃</cp:lastModifiedBy>
  <cp:lastPrinted>2025-10-23T00:27:00Z</cp:lastPrinted>
  <dcterms:modified xsi:type="dcterms:W3CDTF">2025-10-23T06:33:09Z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5C666C8E99C943139825B29B64547AE1</vt:lpwstr>
  </property>
</Properties>
</file>