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 w:line="364" w:lineRule="auto"/>
        <w:ind w:left="860" w:right="861"/>
        <w:rPr>
          <w:rFonts w:ascii="仿宋" w:eastAsia="仿宋"/>
          <w:sz w:val="32"/>
        </w:rPr>
      </w:pPr>
      <w:r>
        <w:rPr>
          <w:rFonts w:hint="eastAsia" w:ascii="仿宋" w:eastAsia="仿宋"/>
          <w:b/>
          <w:sz w:val="32"/>
        </w:rPr>
        <w:t>附件 1：</w:t>
      </w:r>
      <w:r>
        <w:rPr>
          <w:rFonts w:hint="eastAsia" w:ascii="仿宋" w:eastAsia="仿宋"/>
          <w:sz w:val="32"/>
        </w:rPr>
        <w:t>安徽文达信息工程学院党委宣传部融媒体中心负责人额分配表</w:t>
      </w:r>
    </w:p>
    <w:p>
      <w:pPr>
        <w:pStyle w:val="2"/>
        <w:ind w:left="0"/>
        <w:rPr>
          <w:rFonts w:ascii="仿宋"/>
          <w:sz w:val="16"/>
        </w:rPr>
      </w:pPr>
    </w:p>
    <w:tbl>
      <w:tblPr>
        <w:tblStyle w:val="3"/>
        <w:tblW w:w="0" w:type="auto"/>
        <w:tblInd w:w="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0"/>
        <w:gridCol w:w="979"/>
        <w:gridCol w:w="3761"/>
        <w:gridCol w:w="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40" w:type="dxa"/>
          </w:tcPr>
          <w:p>
            <w:pPr>
              <w:pStyle w:val="5"/>
              <w:spacing w:before="105"/>
              <w:ind w:left="1218" w:right="1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岗位</w:t>
            </w:r>
          </w:p>
        </w:tc>
        <w:tc>
          <w:tcPr>
            <w:tcW w:w="979" w:type="dxa"/>
          </w:tcPr>
          <w:p>
            <w:pPr>
              <w:pStyle w:val="5"/>
              <w:spacing w:before="105"/>
              <w:ind w:left="207"/>
              <w:rPr>
                <w:b/>
                <w:sz w:val="28"/>
              </w:rPr>
            </w:pPr>
            <w:r>
              <w:rPr>
                <w:b/>
                <w:sz w:val="28"/>
              </w:rPr>
              <w:t>数量</w:t>
            </w:r>
          </w:p>
        </w:tc>
        <w:tc>
          <w:tcPr>
            <w:tcW w:w="3761" w:type="dxa"/>
          </w:tcPr>
          <w:p>
            <w:pPr>
              <w:pStyle w:val="5"/>
              <w:spacing w:before="105"/>
              <w:ind w:left="896"/>
              <w:rPr>
                <w:b/>
                <w:sz w:val="28"/>
              </w:rPr>
            </w:pPr>
            <w:r>
              <w:rPr>
                <w:b/>
                <w:sz w:val="28"/>
              </w:rPr>
              <w:t>岗位分工及职责</w:t>
            </w:r>
          </w:p>
        </w:tc>
        <w:tc>
          <w:tcPr>
            <w:tcW w:w="840" w:type="dxa"/>
          </w:tcPr>
          <w:p>
            <w:pPr>
              <w:pStyle w:val="5"/>
              <w:spacing w:before="105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40" w:type="dxa"/>
          </w:tcPr>
          <w:p>
            <w:pPr>
              <w:pStyle w:val="5"/>
              <w:spacing w:before="245"/>
              <w:ind w:left="108"/>
              <w:rPr>
                <w:rFonts w:hint="eastAsia"/>
                <w:sz w:val="28"/>
              </w:rPr>
            </w:pPr>
            <w:r>
              <w:rPr>
                <w:sz w:val="28"/>
              </w:rPr>
              <w:t>融媒体中心</w:t>
            </w: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979" w:type="dxa"/>
          </w:tcPr>
          <w:p>
            <w:pPr>
              <w:pStyle w:val="5"/>
              <w:spacing w:before="245"/>
              <w:ind w:left="107"/>
              <w:rPr>
                <w:sz w:val="28"/>
              </w:rPr>
            </w:pPr>
            <w:r>
              <w:rPr>
                <w:sz w:val="28"/>
              </w:rPr>
              <w:t>1名</w:t>
            </w:r>
          </w:p>
        </w:tc>
        <w:tc>
          <w:tcPr>
            <w:tcW w:w="3761" w:type="dxa"/>
          </w:tcPr>
          <w:p>
            <w:pPr>
              <w:pStyle w:val="5"/>
              <w:spacing w:before="63" w:line="244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全面主持工作，统筹协调融媒体中心工作，分管办公室</w:t>
            </w:r>
          </w:p>
        </w:tc>
        <w:tc>
          <w:tcPr>
            <w:tcW w:w="840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40" w:type="dxa"/>
          </w:tcPr>
          <w:p>
            <w:pPr>
              <w:pStyle w:val="5"/>
              <w:tabs>
                <w:tab w:val="left" w:pos="2628"/>
              </w:tabs>
              <w:spacing w:before="247"/>
              <w:ind w:left="108"/>
              <w:rPr>
                <w:sz w:val="28"/>
              </w:rPr>
            </w:pPr>
            <w:r>
              <w:rPr>
                <w:sz w:val="28"/>
              </w:rPr>
              <w:t>融</w:t>
            </w:r>
            <w:r>
              <w:rPr>
                <w:spacing w:val="-3"/>
                <w:sz w:val="28"/>
              </w:rPr>
              <w:t>媒</w:t>
            </w:r>
            <w:r>
              <w:rPr>
                <w:sz w:val="28"/>
              </w:rPr>
              <w:t>体中</w:t>
            </w:r>
            <w:r>
              <w:rPr>
                <w:spacing w:val="-3"/>
                <w:sz w:val="28"/>
              </w:rPr>
              <w:t>心</w:t>
            </w:r>
            <w:r>
              <w:rPr>
                <w:rFonts w:hint="eastAsia"/>
                <w:sz w:val="28"/>
              </w:rPr>
              <w:t>第二负责人</w:t>
            </w:r>
            <w:r>
              <w:rPr>
                <w:sz w:val="28"/>
              </w:rPr>
              <w:tab/>
            </w:r>
          </w:p>
        </w:tc>
        <w:tc>
          <w:tcPr>
            <w:tcW w:w="979" w:type="dxa"/>
          </w:tcPr>
          <w:p>
            <w:pPr>
              <w:pStyle w:val="5"/>
              <w:spacing w:before="247"/>
              <w:ind w:left="107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sz w:val="28"/>
              </w:rPr>
              <w:t>名</w:t>
            </w:r>
          </w:p>
        </w:tc>
        <w:tc>
          <w:tcPr>
            <w:tcW w:w="3761" w:type="dxa"/>
          </w:tcPr>
          <w:p>
            <w:pPr>
              <w:pStyle w:val="5"/>
              <w:spacing w:before="64" w:line="242" w:lineRule="auto"/>
              <w:ind w:left="107" w:right="96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sz w:val="28"/>
              </w:rPr>
              <w:t>分管新闻采编部、新媒体工作室</w:t>
            </w:r>
            <w:r>
              <w:rPr>
                <w:rFonts w:hint="eastAsia"/>
                <w:sz w:val="28"/>
                <w:lang w:eastAsia="zh-CN"/>
              </w:rPr>
              <w:t>；</w:t>
            </w:r>
            <w:r>
              <w:rPr>
                <w:sz w:val="28"/>
              </w:rPr>
              <w:t>分管视觉影像工作室、广播站</w:t>
            </w:r>
          </w:p>
        </w:tc>
        <w:tc>
          <w:tcPr>
            <w:tcW w:w="840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3040" w:type="dxa"/>
          </w:tcPr>
          <w:p>
            <w:pPr>
              <w:pStyle w:val="5"/>
              <w:spacing w:before="245"/>
              <w:ind w:left="108"/>
              <w:rPr>
                <w:rFonts w:hint="eastAsia" w:eastAsia="宋体"/>
                <w:sz w:val="28"/>
                <w:lang w:eastAsia="zh-CN"/>
              </w:rPr>
            </w:pPr>
            <w:r>
              <w:rPr>
                <w:sz w:val="28"/>
              </w:rPr>
              <w:t>办公室</w:t>
            </w: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979" w:type="dxa"/>
          </w:tcPr>
          <w:p>
            <w:pPr>
              <w:pStyle w:val="5"/>
              <w:spacing w:before="245"/>
              <w:ind w:left="107"/>
              <w:rPr>
                <w:sz w:val="28"/>
              </w:rPr>
            </w:pPr>
            <w:r>
              <w:rPr>
                <w:sz w:val="28"/>
              </w:rPr>
              <w:t>1名</w:t>
            </w:r>
          </w:p>
        </w:tc>
        <w:tc>
          <w:tcPr>
            <w:tcW w:w="3761" w:type="dxa"/>
            <w:vMerge w:val="restart"/>
          </w:tcPr>
          <w:p>
            <w:pPr>
              <w:pStyle w:val="5"/>
              <w:spacing w:before="8"/>
              <w:rPr>
                <w:rFonts w:ascii="仿宋"/>
                <w:sz w:val="38"/>
              </w:rPr>
            </w:pPr>
          </w:p>
          <w:p>
            <w:pPr>
              <w:pStyle w:val="5"/>
              <w:spacing w:line="242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负责日常会议安排、培训等协调组织工作</w:t>
            </w:r>
          </w:p>
        </w:tc>
        <w:tc>
          <w:tcPr>
            <w:tcW w:w="840" w:type="dxa"/>
            <w:vMerge w:val="restart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40" w:type="dxa"/>
          </w:tcPr>
          <w:p>
            <w:pPr>
              <w:pStyle w:val="5"/>
              <w:spacing w:before="247"/>
              <w:ind w:left="108"/>
              <w:rPr>
                <w:sz w:val="28"/>
              </w:rPr>
            </w:pPr>
            <w:r>
              <w:rPr>
                <w:sz w:val="28"/>
              </w:rPr>
              <w:t>办公室</w:t>
            </w:r>
            <w:r>
              <w:rPr>
                <w:rFonts w:hint="eastAsia"/>
                <w:sz w:val="28"/>
              </w:rPr>
              <w:t>第二负责人</w:t>
            </w:r>
          </w:p>
        </w:tc>
        <w:tc>
          <w:tcPr>
            <w:tcW w:w="979" w:type="dxa"/>
          </w:tcPr>
          <w:p>
            <w:pPr>
              <w:pStyle w:val="5"/>
              <w:spacing w:before="247"/>
              <w:ind w:left="107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2</w:t>
            </w:r>
            <w:r>
              <w:rPr>
                <w:sz w:val="28"/>
              </w:rPr>
              <w:t>名</w:t>
            </w:r>
          </w:p>
        </w:tc>
        <w:tc>
          <w:tcPr>
            <w:tcW w:w="37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40" w:type="dxa"/>
          </w:tcPr>
          <w:p>
            <w:pPr>
              <w:pStyle w:val="5"/>
              <w:spacing w:before="246"/>
              <w:ind w:left="108"/>
              <w:rPr>
                <w:sz w:val="28"/>
              </w:rPr>
            </w:pPr>
            <w:r>
              <w:rPr>
                <w:sz w:val="28"/>
              </w:rPr>
              <w:t>新闻采编部</w:t>
            </w: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979" w:type="dxa"/>
          </w:tcPr>
          <w:p>
            <w:pPr>
              <w:pStyle w:val="5"/>
              <w:spacing w:before="246"/>
              <w:ind w:left="107"/>
              <w:rPr>
                <w:sz w:val="28"/>
              </w:rPr>
            </w:pPr>
            <w:r>
              <w:rPr>
                <w:sz w:val="28"/>
              </w:rPr>
              <w:t>1名</w:t>
            </w:r>
          </w:p>
        </w:tc>
        <w:tc>
          <w:tcPr>
            <w:tcW w:w="3761" w:type="dxa"/>
            <w:vMerge w:val="restart"/>
          </w:tcPr>
          <w:p>
            <w:pPr>
              <w:pStyle w:val="5"/>
              <w:spacing w:before="6"/>
              <w:rPr>
                <w:rFonts w:ascii="仿宋"/>
                <w:sz w:val="38"/>
              </w:rPr>
            </w:pPr>
          </w:p>
          <w:p>
            <w:pPr>
              <w:pStyle w:val="5"/>
              <w:spacing w:line="244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负责全校日常新闻采编、拍摄等组稿工作</w:t>
            </w:r>
          </w:p>
        </w:tc>
        <w:tc>
          <w:tcPr>
            <w:tcW w:w="840" w:type="dxa"/>
            <w:vMerge w:val="restart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40" w:type="dxa"/>
          </w:tcPr>
          <w:p>
            <w:pPr>
              <w:pStyle w:val="5"/>
              <w:spacing w:before="245"/>
              <w:ind w:left="108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sz w:val="28"/>
              </w:rPr>
              <w:t>新闻采编部</w:t>
            </w:r>
            <w:r>
              <w:rPr>
                <w:rFonts w:hint="eastAsia"/>
                <w:sz w:val="28"/>
              </w:rPr>
              <w:t>第二负责人</w:t>
            </w:r>
          </w:p>
        </w:tc>
        <w:tc>
          <w:tcPr>
            <w:tcW w:w="979" w:type="dxa"/>
          </w:tcPr>
          <w:p>
            <w:pPr>
              <w:pStyle w:val="5"/>
              <w:spacing w:before="245"/>
              <w:ind w:left="107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2</w:t>
            </w:r>
            <w:r>
              <w:rPr>
                <w:sz w:val="28"/>
              </w:rPr>
              <w:t>名</w:t>
            </w:r>
          </w:p>
        </w:tc>
        <w:tc>
          <w:tcPr>
            <w:tcW w:w="37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40" w:type="dxa"/>
          </w:tcPr>
          <w:p>
            <w:pPr>
              <w:pStyle w:val="5"/>
              <w:spacing w:before="247"/>
              <w:ind w:left="108"/>
              <w:rPr>
                <w:sz w:val="28"/>
              </w:rPr>
            </w:pPr>
            <w:r>
              <w:rPr>
                <w:sz w:val="28"/>
              </w:rPr>
              <w:t>新媒体</w:t>
            </w:r>
            <w:r>
              <w:rPr>
                <w:rFonts w:hint="eastAsia"/>
                <w:sz w:val="28"/>
                <w:lang w:val="en-US"/>
              </w:rPr>
              <w:t>部</w:t>
            </w: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979" w:type="dxa"/>
          </w:tcPr>
          <w:p>
            <w:pPr>
              <w:pStyle w:val="5"/>
              <w:spacing w:before="247"/>
              <w:ind w:left="107"/>
              <w:rPr>
                <w:sz w:val="28"/>
              </w:rPr>
            </w:pPr>
            <w:r>
              <w:rPr>
                <w:sz w:val="28"/>
              </w:rPr>
              <w:t>1名</w:t>
            </w:r>
          </w:p>
        </w:tc>
        <w:tc>
          <w:tcPr>
            <w:tcW w:w="3761" w:type="dxa"/>
            <w:vMerge w:val="restart"/>
          </w:tcPr>
          <w:p>
            <w:pPr>
              <w:pStyle w:val="5"/>
              <w:spacing w:before="7"/>
              <w:rPr>
                <w:rFonts w:ascii="仿宋"/>
                <w:sz w:val="38"/>
              </w:rPr>
            </w:pPr>
          </w:p>
          <w:p>
            <w:pPr>
              <w:pStyle w:val="5"/>
              <w:spacing w:line="242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负责官方微信、今日头条、官方微博、贴吧等运营</w:t>
            </w:r>
          </w:p>
        </w:tc>
        <w:tc>
          <w:tcPr>
            <w:tcW w:w="840" w:type="dxa"/>
            <w:vMerge w:val="restart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40" w:type="dxa"/>
          </w:tcPr>
          <w:p>
            <w:pPr>
              <w:pStyle w:val="5"/>
              <w:spacing w:before="246"/>
              <w:ind w:left="108"/>
              <w:rPr>
                <w:sz w:val="28"/>
              </w:rPr>
            </w:pPr>
            <w:r>
              <w:rPr>
                <w:sz w:val="28"/>
              </w:rPr>
              <w:t>新媒体</w:t>
            </w:r>
            <w:r>
              <w:rPr>
                <w:rFonts w:hint="eastAsia"/>
                <w:sz w:val="28"/>
                <w:lang w:val="en-US"/>
              </w:rPr>
              <w:t>部</w:t>
            </w:r>
            <w:r>
              <w:rPr>
                <w:rFonts w:hint="eastAsia"/>
                <w:sz w:val="28"/>
              </w:rPr>
              <w:t>第二负责人</w:t>
            </w:r>
          </w:p>
        </w:tc>
        <w:tc>
          <w:tcPr>
            <w:tcW w:w="979" w:type="dxa"/>
          </w:tcPr>
          <w:p>
            <w:pPr>
              <w:pStyle w:val="5"/>
              <w:spacing w:before="246"/>
              <w:ind w:left="107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2</w:t>
            </w:r>
            <w:r>
              <w:rPr>
                <w:sz w:val="28"/>
              </w:rPr>
              <w:t>名</w:t>
            </w:r>
          </w:p>
        </w:tc>
        <w:tc>
          <w:tcPr>
            <w:tcW w:w="37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40" w:type="dxa"/>
          </w:tcPr>
          <w:p>
            <w:pPr>
              <w:pStyle w:val="5"/>
              <w:spacing w:before="245"/>
              <w:ind w:left="108"/>
              <w:rPr>
                <w:sz w:val="28"/>
              </w:rPr>
            </w:pPr>
            <w:r>
              <w:rPr>
                <w:sz w:val="28"/>
              </w:rPr>
              <w:t>视觉影像</w:t>
            </w:r>
            <w:r>
              <w:rPr>
                <w:rFonts w:hint="eastAsia"/>
                <w:sz w:val="28"/>
                <w:lang w:val="en-US"/>
              </w:rPr>
              <w:t>部</w:t>
            </w: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979" w:type="dxa"/>
          </w:tcPr>
          <w:p>
            <w:pPr>
              <w:pStyle w:val="5"/>
              <w:spacing w:before="245"/>
              <w:ind w:left="107"/>
              <w:rPr>
                <w:sz w:val="28"/>
              </w:rPr>
            </w:pPr>
            <w:r>
              <w:rPr>
                <w:sz w:val="28"/>
              </w:rPr>
              <w:t>1名</w:t>
            </w:r>
          </w:p>
        </w:tc>
        <w:tc>
          <w:tcPr>
            <w:tcW w:w="3761" w:type="dxa"/>
            <w:vMerge w:val="restart"/>
          </w:tcPr>
          <w:p>
            <w:pPr>
              <w:pStyle w:val="5"/>
              <w:spacing w:before="8"/>
              <w:rPr>
                <w:rFonts w:ascii="仿宋"/>
                <w:sz w:val="38"/>
              </w:rPr>
            </w:pPr>
          </w:p>
          <w:p>
            <w:pPr>
              <w:pStyle w:val="5"/>
              <w:spacing w:line="242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负责官方抖音、快手等视频账号运营</w:t>
            </w:r>
          </w:p>
        </w:tc>
        <w:tc>
          <w:tcPr>
            <w:tcW w:w="840" w:type="dxa"/>
            <w:vMerge w:val="restart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40" w:type="dxa"/>
          </w:tcPr>
          <w:p>
            <w:pPr>
              <w:pStyle w:val="5"/>
              <w:spacing w:before="247"/>
              <w:ind w:left="108"/>
              <w:rPr>
                <w:sz w:val="28"/>
              </w:rPr>
            </w:pPr>
            <w:r>
              <w:rPr>
                <w:sz w:val="28"/>
              </w:rPr>
              <w:t>视觉影像</w:t>
            </w:r>
            <w:r>
              <w:rPr>
                <w:rFonts w:hint="eastAsia"/>
                <w:sz w:val="28"/>
                <w:lang w:val="en-US"/>
              </w:rPr>
              <w:t>部</w:t>
            </w:r>
            <w:r>
              <w:rPr>
                <w:rFonts w:hint="eastAsia"/>
                <w:sz w:val="28"/>
              </w:rPr>
              <w:t>第二负责人</w:t>
            </w:r>
          </w:p>
        </w:tc>
        <w:tc>
          <w:tcPr>
            <w:tcW w:w="979" w:type="dxa"/>
          </w:tcPr>
          <w:p>
            <w:pPr>
              <w:pStyle w:val="5"/>
              <w:spacing w:before="247"/>
              <w:ind w:left="107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2</w:t>
            </w:r>
            <w:r>
              <w:rPr>
                <w:sz w:val="28"/>
              </w:rPr>
              <w:t>名</w:t>
            </w:r>
          </w:p>
        </w:tc>
        <w:tc>
          <w:tcPr>
            <w:tcW w:w="37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40" w:type="dxa"/>
          </w:tcPr>
          <w:p>
            <w:pPr>
              <w:pStyle w:val="5"/>
              <w:spacing w:before="246"/>
              <w:ind w:left="108"/>
              <w:rPr>
                <w:sz w:val="28"/>
              </w:rPr>
            </w:pPr>
            <w:r>
              <w:rPr>
                <w:sz w:val="28"/>
              </w:rPr>
              <w:t>广播部</w:t>
            </w: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979" w:type="dxa"/>
          </w:tcPr>
          <w:p>
            <w:pPr>
              <w:pStyle w:val="5"/>
              <w:spacing w:before="246"/>
              <w:ind w:left="107"/>
              <w:rPr>
                <w:sz w:val="28"/>
              </w:rPr>
            </w:pPr>
            <w:r>
              <w:rPr>
                <w:sz w:val="28"/>
              </w:rPr>
              <w:t>1名</w:t>
            </w:r>
          </w:p>
        </w:tc>
        <w:tc>
          <w:tcPr>
            <w:tcW w:w="3761" w:type="dxa"/>
            <w:vMerge w:val="restart"/>
          </w:tcPr>
          <w:p>
            <w:pPr>
              <w:pStyle w:val="5"/>
              <w:rPr>
                <w:rFonts w:ascii="仿宋"/>
                <w:sz w:val="28"/>
              </w:rPr>
            </w:pPr>
          </w:p>
          <w:p>
            <w:pPr>
              <w:pStyle w:val="5"/>
              <w:spacing w:before="9"/>
              <w:rPr>
                <w:rFonts w:ascii="仿宋"/>
                <w:sz w:val="24"/>
              </w:rPr>
            </w:pPr>
          </w:p>
          <w:p>
            <w:pPr>
              <w:pStyle w:val="5"/>
              <w:ind w:left="107"/>
              <w:rPr>
                <w:sz w:val="28"/>
              </w:rPr>
            </w:pPr>
            <w:r>
              <w:rPr>
                <w:sz w:val="28"/>
              </w:rPr>
              <w:t>负责校园官方广播运营</w:t>
            </w:r>
          </w:p>
        </w:tc>
        <w:tc>
          <w:tcPr>
            <w:tcW w:w="840" w:type="dxa"/>
            <w:vMerge w:val="restart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40" w:type="dxa"/>
          </w:tcPr>
          <w:p>
            <w:pPr>
              <w:pStyle w:val="5"/>
              <w:spacing w:before="245"/>
              <w:ind w:left="108"/>
              <w:rPr>
                <w:sz w:val="28"/>
              </w:rPr>
            </w:pPr>
            <w:r>
              <w:rPr>
                <w:sz w:val="28"/>
              </w:rPr>
              <w:t>广播部</w:t>
            </w:r>
            <w:r>
              <w:rPr>
                <w:rFonts w:hint="eastAsia"/>
                <w:sz w:val="28"/>
              </w:rPr>
              <w:t>第二负责人</w:t>
            </w:r>
          </w:p>
        </w:tc>
        <w:tc>
          <w:tcPr>
            <w:tcW w:w="979" w:type="dxa"/>
          </w:tcPr>
          <w:p>
            <w:pPr>
              <w:pStyle w:val="5"/>
              <w:spacing w:before="245"/>
              <w:ind w:left="107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2</w:t>
            </w:r>
            <w:r>
              <w:rPr>
                <w:sz w:val="28"/>
              </w:rPr>
              <w:t>名</w:t>
            </w:r>
          </w:p>
        </w:tc>
        <w:tc>
          <w:tcPr>
            <w:tcW w:w="37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footerReference r:id="rId3" w:type="default"/>
          <w:pgSz w:w="11910" w:h="16840"/>
          <w:pgMar w:top="1500" w:right="920" w:bottom="1400" w:left="940" w:header="0" w:footer="1209" w:gutter="0"/>
          <w:pgNumType w:start="3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9784715</wp:posOffset>
              </wp:positionV>
              <wp:extent cx="107950" cy="13970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3.3pt;margin-top:770.45pt;height:11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L85+I2gAAAA0BAAAPAAAAAAAAAAEAIAAAACIAAABkcnMvZG93bnJl&#10;di54bWxQSwECFAAUAAAACACHTuJAdRXr4vsBAAADBAAADgAAAAAAAAABACAAAAAp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06DFA"/>
    <w:rsid w:val="5A50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80"/>
    </w:pPr>
    <w:rPr>
      <w:sz w:val="28"/>
      <w:szCs w:val="28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2021-05-25T07:31:00Z</dcterms:created>
  <dc:creator>丝丝~</dc:creator>
  <cp:lastModifiedBy>丝丝~</cp:lastModifiedBy>
  <dcterms:modified xsi:type="dcterms:W3CDTF">2021-05-25T07:32:10Z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7767E058573C405CA618C152D771FF35</vt:lpwstr>
  </property>
</Properties>
</file>