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F66D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选课步骤：</w:t>
      </w:r>
    </w:p>
    <w:p w14:paraId="56D6AC7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方式一：</w:t>
      </w:r>
    </w:p>
    <w:p w14:paraId="7D1DA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1.登录选课网址：</w:t>
      </w:r>
    </w:p>
    <w:p w14:paraId="60121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校内网址：</w:t>
      </w: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http://172.16.1.53:8080/cas/login.action</w:t>
      </w:r>
      <w:bookmarkEnd w:id="1"/>
    </w:p>
    <w:p w14:paraId="3C74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校外网址：http://218.22.58.76:2346/cas/login.action</w:t>
      </w:r>
    </w:p>
    <w:bookmarkEnd w:id="0"/>
    <w:p w14:paraId="2C2FCC8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选课：</w:t>
      </w:r>
      <w:r>
        <w:rPr>
          <w:rFonts w:hint="eastAsia" w:ascii="仿宋" w:hAnsi="仿宋" w:eastAsia="仿宋" w:cs="仿宋"/>
          <w:sz w:val="32"/>
          <w:szCs w:val="32"/>
        </w:rPr>
        <w:t>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点击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页面左上角</w:t>
      </w:r>
      <w:r>
        <w:rPr>
          <w:rFonts w:hint="eastAsia" w:ascii="仿宋" w:hAnsi="仿宋" w:eastAsia="仿宋" w:cs="仿宋"/>
          <w:sz w:val="32"/>
          <w:szCs w:val="32"/>
        </w:rPr>
        <w:t>“选课(按上课时间)”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→在课表页面</w:t>
      </w:r>
      <w:r>
        <w:rPr>
          <w:rFonts w:hint="eastAsia" w:ascii="仿宋" w:hAnsi="仿宋" w:eastAsia="仿宋" w:cs="仿宋"/>
          <w:sz w:val="32"/>
          <w:szCs w:val="32"/>
        </w:rPr>
        <w:t>点击“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选课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→勾选课程列表左侧勾选框，点击右上角提交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，提示选课成功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详细操作如图示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7015B847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484495" cy="272796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FA97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554980" cy="268414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B31CC">
      <w:pPr>
        <w:numPr>
          <w:ilvl w:val="0"/>
          <w:numId w:val="0"/>
        </w:numPr>
        <w:spacing w:line="360" w:lineRule="auto"/>
        <w:rPr>
          <w:rFonts w:hint="eastAsia"/>
        </w:rPr>
      </w:pPr>
      <w:r>
        <w:drawing>
          <wp:inline distT="0" distB="0" distL="114300" distR="114300">
            <wp:extent cx="5653405" cy="1602105"/>
            <wp:effectExtent l="0" t="0" r="63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7FE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退选：登录账号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点击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页面左上角</w:t>
      </w:r>
      <w:r>
        <w:rPr>
          <w:rFonts w:hint="eastAsia" w:ascii="仿宋" w:hAnsi="仿宋" w:eastAsia="仿宋" w:cs="仿宋"/>
          <w:sz w:val="32"/>
          <w:szCs w:val="32"/>
        </w:rPr>
        <w:t>“选课(按上课时间)”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→在课表页面</w:t>
      </w:r>
      <w:r>
        <w:rPr>
          <w:rFonts w:hint="eastAsia" w:ascii="仿宋" w:hAnsi="仿宋" w:eastAsia="仿宋" w:cs="仿宋"/>
          <w:sz w:val="32"/>
          <w:szCs w:val="32"/>
        </w:rPr>
        <w:t>点击“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退选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→提示确定要取消已选定课程，点击确认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，提示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退选</w:t>
      </w:r>
      <w:r>
        <w:rPr>
          <w:rFonts w:hint="eastAsia" w:ascii="仿宋" w:hAnsi="仿宋" w:eastAsia="仿宋" w:cs="仿宋"/>
          <w:kern w:val="0"/>
          <w:sz w:val="32"/>
          <w:szCs w:val="32"/>
        </w:rPr>
        <w:t>成功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详细操作如图示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3380196A">
      <w:r>
        <w:drawing>
          <wp:inline distT="0" distB="0" distL="114300" distR="114300">
            <wp:extent cx="5607050" cy="2722880"/>
            <wp:effectExtent l="0" t="0" r="127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EBD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方式二：</w:t>
      </w:r>
    </w:p>
    <w:p w14:paraId="1CA95178">
      <w:pP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手机已有喜鹊儿APP的，可以登录进去直接选课。</w:t>
      </w:r>
    </w:p>
    <w:p w14:paraId="1D4ED6D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859280" cy="348742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28140" cy="3522980"/>
            <wp:effectExtent l="0" t="0" r="254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688C97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81480" cy="3638550"/>
            <wp:effectExtent l="0" t="0" r="10160" b="381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bookmarkStart w:id="2" w:name="_GoBack"/>
      <w:bookmarkEnd w:id="2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34490" cy="3536950"/>
            <wp:effectExtent l="0" t="0" r="11430" b="13970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F1137"/>
    <w:rsid w:val="1DC067E3"/>
    <w:rsid w:val="1F4F7C3B"/>
    <w:rsid w:val="2B466ABE"/>
    <w:rsid w:val="30EF1137"/>
    <w:rsid w:val="7D0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286</Characters>
  <Lines>0</Lines>
  <Paragraphs>0</Paragraphs>
  <TotalTime>20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2025-01-14T07:50:00Z</dcterms:created>
  <dc:creator>蔡蕊</dc:creator>
  <cp:lastModifiedBy>蔡蕊</cp:lastModifiedBy>
  <dcterms:modified xsi:type="dcterms:W3CDTF">2025-09-10T06:53:34Z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ADDA01BCC5244A3494950547E1275ADA_11</vt:lpwstr>
  </property>
  <property fmtid="{D5CDD505-2E9C-101B-9397-08002B2CF9AE}" pid="4" name="KSOTemplateDocerSaveRecord">
    <vt:lpwstr>eyJoZGlkIjoiNTA4YzYxNDRmMDk3MWZiZDAxMjVhZTFhZjU1ODg4YjIiLCJ1c2VySWQiOiIyMzA4ODYzMDMifQ==</vt:lpwstr>
  </property>
</Properties>
</file>