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1C14" w14:textId="77777777" w:rsidR="003A7189" w:rsidRDefault="00311C02">
      <w:pPr>
        <w:spacing w:line="620" w:lineRule="exact"/>
        <w:jc w:val="center"/>
        <w:rPr>
          <w:rFonts w:ascii="方正小标宋简体" w:eastAsia="方正小标宋简体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安徽省自然科研系列科学传播专业高级职称评委会</w:t>
      </w:r>
    </w:p>
    <w:p w14:paraId="0D55002A" w14:textId="77777777" w:rsidR="003A7189" w:rsidRDefault="00311C02">
      <w:pPr>
        <w:spacing w:line="620" w:lineRule="exact"/>
        <w:jc w:val="center"/>
        <w:rPr>
          <w:rFonts w:ascii="方正小标宋简体" w:eastAsia="方正小标宋简体"/>
          <w:bCs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专家库人选推荐表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850"/>
        <w:gridCol w:w="73"/>
        <w:gridCol w:w="709"/>
        <w:gridCol w:w="187"/>
        <w:gridCol w:w="307"/>
        <w:gridCol w:w="124"/>
        <w:gridCol w:w="654"/>
        <w:gridCol w:w="233"/>
        <w:gridCol w:w="1072"/>
        <w:gridCol w:w="734"/>
        <w:gridCol w:w="283"/>
        <w:gridCol w:w="75"/>
        <w:gridCol w:w="351"/>
        <w:gridCol w:w="283"/>
        <w:gridCol w:w="727"/>
        <w:gridCol w:w="1371"/>
      </w:tblGrid>
      <w:tr w:rsidR="003A7189" w14:paraId="5F99C428" w14:textId="77777777">
        <w:trPr>
          <w:cantSplit/>
          <w:trHeight w:val="607"/>
          <w:jc w:val="center"/>
        </w:trPr>
        <w:tc>
          <w:tcPr>
            <w:tcW w:w="1119" w:type="dxa"/>
            <w:vAlign w:val="center"/>
          </w:tcPr>
          <w:p w14:paraId="10F3F705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    名</w:t>
            </w:r>
          </w:p>
        </w:tc>
        <w:tc>
          <w:tcPr>
            <w:tcW w:w="923" w:type="dxa"/>
            <w:gridSpan w:val="2"/>
            <w:vAlign w:val="center"/>
          </w:tcPr>
          <w:p w14:paraId="7A583149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67BFBF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494" w:type="dxa"/>
            <w:gridSpan w:val="2"/>
            <w:vAlign w:val="center"/>
          </w:tcPr>
          <w:p w14:paraId="3B33D08A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gridSpan w:val="3"/>
            <w:vAlign w:val="center"/>
          </w:tcPr>
          <w:p w14:paraId="4DD402E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072" w:type="dxa"/>
            <w:vAlign w:val="center"/>
          </w:tcPr>
          <w:p w14:paraId="5980C178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34" w:type="dxa"/>
            <w:vAlign w:val="center"/>
          </w:tcPr>
          <w:p w14:paraId="3B8AF91A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 族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5D83327C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  <w:vAlign w:val="center"/>
          </w:tcPr>
          <w:p w14:paraId="0D34A94C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384F91D1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490A9D49" w14:textId="77777777">
        <w:trPr>
          <w:cantSplit/>
          <w:trHeight w:val="673"/>
          <w:jc w:val="center"/>
        </w:trPr>
        <w:tc>
          <w:tcPr>
            <w:tcW w:w="1119" w:type="dxa"/>
            <w:vAlign w:val="center"/>
          </w:tcPr>
          <w:p w14:paraId="29072C71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3137" w:type="dxa"/>
            <w:gridSpan w:val="8"/>
            <w:vAlign w:val="center"/>
          </w:tcPr>
          <w:p w14:paraId="1340B2D6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34196FA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联系电话及手机</w:t>
            </w:r>
          </w:p>
        </w:tc>
        <w:tc>
          <w:tcPr>
            <w:tcW w:w="1443" w:type="dxa"/>
            <w:gridSpan w:val="4"/>
            <w:vMerge w:val="restart"/>
            <w:vAlign w:val="center"/>
          </w:tcPr>
          <w:p w14:paraId="4EDDC83D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Merge w:val="restart"/>
            <w:tcBorders>
              <w:top w:val="nil"/>
            </w:tcBorders>
            <w:vAlign w:val="center"/>
          </w:tcPr>
          <w:p w14:paraId="2D57B330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参加工作</w:t>
            </w:r>
          </w:p>
          <w:p w14:paraId="188208EA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时    间</w:t>
            </w:r>
          </w:p>
        </w:tc>
        <w:tc>
          <w:tcPr>
            <w:tcW w:w="1371" w:type="dxa"/>
            <w:vMerge w:val="restart"/>
            <w:tcBorders>
              <w:top w:val="nil"/>
            </w:tcBorders>
            <w:vAlign w:val="center"/>
          </w:tcPr>
          <w:p w14:paraId="4F9CAFA1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2B7591EB" w14:textId="77777777">
        <w:trPr>
          <w:cantSplit/>
          <w:trHeight w:val="697"/>
          <w:jc w:val="center"/>
        </w:trPr>
        <w:tc>
          <w:tcPr>
            <w:tcW w:w="1119" w:type="dxa"/>
            <w:vAlign w:val="center"/>
          </w:tcPr>
          <w:p w14:paraId="3740E5A4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行政职务/技术职务</w:t>
            </w:r>
          </w:p>
        </w:tc>
        <w:tc>
          <w:tcPr>
            <w:tcW w:w="3137" w:type="dxa"/>
            <w:gridSpan w:val="8"/>
            <w:vAlign w:val="center"/>
          </w:tcPr>
          <w:p w14:paraId="4FB6A28A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bottom w:val="nil"/>
            </w:tcBorders>
            <w:vAlign w:val="center"/>
          </w:tcPr>
          <w:p w14:paraId="2C86596E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4"/>
            <w:vMerge/>
            <w:tcBorders>
              <w:bottom w:val="nil"/>
            </w:tcBorders>
            <w:vAlign w:val="center"/>
          </w:tcPr>
          <w:p w14:paraId="3921ADDF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gridSpan w:val="2"/>
            <w:vMerge/>
            <w:tcBorders>
              <w:bottom w:val="nil"/>
            </w:tcBorders>
            <w:vAlign w:val="center"/>
          </w:tcPr>
          <w:p w14:paraId="5C1826D7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  <w:vAlign w:val="center"/>
          </w:tcPr>
          <w:p w14:paraId="2596F65A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7C84312B" w14:textId="77777777">
        <w:trPr>
          <w:cantSplit/>
          <w:trHeight w:val="896"/>
          <w:jc w:val="center"/>
        </w:trPr>
        <w:tc>
          <w:tcPr>
            <w:tcW w:w="1119" w:type="dxa"/>
            <w:vAlign w:val="center"/>
          </w:tcPr>
          <w:p w14:paraId="586BB930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毕业院校及所学专业</w:t>
            </w:r>
          </w:p>
        </w:tc>
        <w:tc>
          <w:tcPr>
            <w:tcW w:w="1819" w:type="dxa"/>
            <w:gridSpan w:val="4"/>
            <w:vAlign w:val="center"/>
          </w:tcPr>
          <w:p w14:paraId="37AC57F4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69B70C98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    历</w:t>
            </w:r>
          </w:p>
        </w:tc>
        <w:tc>
          <w:tcPr>
            <w:tcW w:w="1072" w:type="dxa"/>
            <w:tcBorders>
              <w:bottom w:val="nil"/>
            </w:tcBorders>
            <w:vAlign w:val="center"/>
          </w:tcPr>
          <w:p w14:paraId="2E6B2512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  <w:vAlign w:val="center"/>
          </w:tcPr>
          <w:p w14:paraId="5F79F50F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位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center"/>
          </w:tcPr>
          <w:p w14:paraId="64BB3243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02C516B3" w14:textId="77777777">
        <w:trPr>
          <w:cantSplit/>
          <w:trHeight w:val="705"/>
          <w:jc w:val="center"/>
        </w:trPr>
        <w:tc>
          <w:tcPr>
            <w:tcW w:w="1119" w:type="dxa"/>
            <w:vAlign w:val="center"/>
          </w:tcPr>
          <w:p w14:paraId="765F2FFC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 职 称</w:t>
            </w:r>
          </w:p>
        </w:tc>
        <w:tc>
          <w:tcPr>
            <w:tcW w:w="1819" w:type="dxa"/>
            <w:gridSpan w:val="4"/>
            <w:vAlign w:val="center"/>
          </w:tcPr>
          <w:p w14:paraId="3CC0D002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4BF8A123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取得时间</w:t>
            </w:r>
          </w:p>
        </w:tc>
        <w:tc>
          <w:tcPr>
            <w:tcW w:w="1072" w:type="dxa"/>
            <w:vAlign w:val="center"/>
          </w:tcPr>
          <w:p w14:paraId="1C4A8F56" w14:textId="77777777" w:rsidR="003A7189" w:rsidRDefault="003A7189">
            <w:pPr>
              <w:spacing w:line="30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4"/>
            <w:tcBorders>
              <w:right w:val="single" w:sz="4" w:space="0" w:color="auto"/>
            </w:tcBorders>
            <w:vAlign w:val="center"/>
          </w:tcPr>
          <w:p w14:paraId="7369A4FD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聘用时间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center"/>
          </w:tcPr>
          <w:p w14:paraId="36EB7A71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6B9DD911" w14:textId="77777777">
        <w:trPr>
          <w:cantSplit/>
          <w:trHeight w:val="701"/>
          <w:jc w:val="center"/>
        </w:trPr>
        <w:tc>
          <w:tcPr>
            <w:tcW w:w="1119" w:type="dxa"/>
            <w:vAlign w:val="center"/>
          </w:tcPr>
          <w:p w14:paraId="5E0475BE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现从事专业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及领域</w:t>
            </w:r>
            <w:proofErr w:type="gramEnd"/>
          </w:p>
        </w:tc>
        <w:tc>
          <w:tcPr>
            <w:tcW w:w="1819" w:type="dxa"/>
            <w:gridSpan w:val="4"/>
            <w:vAlign w:val="center"/>
          </w:tcPr>
          <w:p w14:paraId="6C25D403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vAlign w:val="center"/>
          </w:tcPr>
          <w:p w14:paraId="02436DB5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从事专业工作时间</w:t>
            </w:r>
          </w:p>
        </w:tc>
        <w:tc>
          <w:tcPr>
            <w:tcW w:w="1072" w:type="dxa"/>
            <w:vAlign w:val="center"/>
          </w:tcPr>
          <w:p w14:paraId="6FD45A8B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40A283A1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2381" w:type="dxa"/>
            <w:gridSpan w:val="3"/>
            <w:tcBorders>
              <w:right w:val="single" w:sz="4" w:space="0" w:color="auto"/>
            </w:tcBorders>
            <w:vAlign w:val="center"/>
          </w:tcPr>
          <w:p w14:paraId="35A08F15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708D6313" w14:textId="77777777">
        <w:trPr>
          <w:cantSplit/>
          <w:trHeight w:val="696"/>
          <w:jc w:val="center"/>
        </w:trPr>
        <w:tc>
          <w:tcPr>
            <w:tcW w:w="1119" w:type="dxa"/>
            <w:vAlign w:val="center"/>
          </w:tcPr>
          <w:p w14:paraId="219D431C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所在单位类别</w:t>
            </w:r>
          </w:p>
        </w:tc>
        <w:tc>
          <w:tcPr>
            <w:tcW w:w="8033" w:type="dxa"/>
            <w:gridSpan w:val="16"/>
            <w:tcBorders>
              <w:right w:val="single" w:sz="4" w:space="0" w:color="auto"/>
            </w:tcBorders>
            <w:vAlign w:val="center"/>
          </w:tcPr>
          <w:p w14:paraId="29244C3C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□高等院校  □科研机构  □社会团体  □国有企业  □民营企业  □其他（具体请注明）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</w:p>
        </w:tc>
      </w:tr>
      <w:tr w:rsidR="003A7189" w14:paraId="3C85A7AD" w14:textId="77777777">
        <w:trPr>
          <w:cantSplit/>
          <w:trHeight w:val="90"/>
          <w:jc w:val="center"/>
        </w:trPr>
        <w:tc>
          <w:tcPr>
            <w:tcW w:w="1119" w:type="dxa"/>
            <w:vAlign w:val="center"/>
          </w:tcPr>
          <w:p w14:paraId="7B1EC277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6174517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专家类别</w:t>
            </w:r>
          </w:p>
          <w:p w14:paraId="25C278E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  <w:p w14:paraId="30A5A8FD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033" w:type="dxa"/>
            <w:gridSpan w:val="16"/>
            <w:tcBorders>
              <w:right w:val="single" w:sz="4" w:space="0" w:color="auto"/>
            </w:tcBorders>
            <w:vAlign w:val="center"/>
          </w:tcPr>
          <w:p w14:paraId="5E50AEAD" w14:textId="77777777" w:rsidR="003A7189" w:rsidRDefault="00311C02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□科学传播研究             □科学传播内容制作                □科学传播推广 </w:t>
            </w:r>
          </w:p>
          <w:p w14:paraId="584A0899" w14:textId="77777777" w:rsidR="003A7189" w:rsidRDefault="003A7189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B38C90C" w14:textId="77777777" w:rsidR="003A7189" w:rsidRDefault="00311C02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□其他（具体请注明）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3A7189" w14:paraId="1A9CE4F2" w14:textId="77777777">
        <w:trPr>
          <w:cantSplit/>
          <w:trHeight w:val="733"/>
          <w:jc w:val="center"/>
        </w:trPr>
        <w:tc>
          <w:tcPr>
            <w:tcW w:w="1119" w:type="dxa"/>
            <w:vMerge w:val="restart"/>
            <w:vAlign w:val="center"/>
          </w:tcPr>
          <w:p w14:paraId="6E7E7B46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荣</w:t>
            </w:r>
          </w:p>
          <w:p w14:paraId="054C2E0F" w14:textId="77777777" w:rsidR="003A7189" w:rsidRDefault="00311C02">
            <w:pPr>
              <w:spacing w:line="300" w:lineRule="exact"/>
              <w:ind w:firstLineChars="198" w:firstLine="356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誉</w:t>
            </w:r>
            <w:proofErr w:type="gramEnd"/>
          </w:p>
          <w:p w14:paraId="568FB237" w14:textId="77777777" w:rsidR="003A7189" w:rsidRDefault="00311C02">
            <w:pPr>
              <w:spacing w:line="300" w:lineRule="exact"/>
              <w:ind w:firstLineChars="198" w:firstLine="356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称</w:t>
            </w:r>
          </w:p>
          <w:p w14:paraId="61B4CDBB" w14:textId="77777777" w:rsidR="003A7189" w:rsidRDefault="00311C02">
            <w:pPr>
              <w:spacing w:line="300" w:lineRule="exact"/>
              <w:ind w:firstLineChars="198" w:firstLine="356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0457265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省部级</w:t>
            </w:r>
          </w:p>
        </w:tc>
        <w:tc>
          <w:tcPr>
            <w:tcW w:w="7183" w:type="dxa"/>
            <w:gridSpan w:val="15"/>
            <w:tcBorders>
              <w:right w:val="single" w:sz="4" w:space="0" w:color="auto"/>
            </w:tcBorders>
            <w:vAlign w:val="center"/>
          </w:tcPr>
          <w:p w14:paraId="33428960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4F504868" w14:textId="77777777">
        <w:trPr>
          <w:cantSplit/>
          <w:trHeight w:val="700"/>
          <w:jc w:val="center"/>
        </w:trPr>
        <w:tc>
          <w:tcPr>
            <w:tcW w:w="1119" w:type="dxa"/>
            <w:vMerge/>
            <w:vAlign w:val="center"/>
          </w:tcPr>
          <w:p w14:paraId="1007CCD1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6492A8C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市厅级</w:t>
            </w:r>
          </w:p>
        </w:tc>
        <w:tc>
          <w:tcPr>
            <w:tcW w:w="7183" w:type="dxa"/>
            <w:gridSpan w:val="15"/>
            <w:tcBorders>
              <w:right w:val="single" w:sz="4" w:space="0" w:color="auto"/>
            </w:tcBorders>
            <w:vAlign w:val="center"/>
          </w:tcPr>
          <w:p w14:paraId="0FF1EE51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5A818E26" w14:textId="77777777">
        <w:trPr>
          <w:cantSplit/>
          <w:trHeight w:val="710"/>
          <w:jc w:val="center"/>
        </w:trPr>
        <w:tc>
          <w:tcPr>
            <w:tcW w:w="1119" w:type="dxa"/>
            <w:vMerge/>
            <w:vAlign w:val="center"/>
          </w:tcPr>
          <w:p w14:paraId="55F69359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F7FA7CD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县处级</w:t>
            </w:r>
          </w:p>
        </w:tc>
        <w:tc>
          <w:tcPr>
            <w:tcW w:w="7183" w:type="dxa"/>
            <w:gridSpan w:val="15"/>
            <w:tcBorders>
              <w:right w:val="single" w:sz="4" w:space="0" w:color="auto"/>
            </w:tcBorders>
            <w:vAlign w:val="center"/>
          </w:tcPr>
          <w:p w14:paraId="0F5567F3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02038487" w14:textId="77777777">
        <w:trPr>
          <w:cantSplit/>
          <w:trHeight w:val="720"/>
          <w:jc w:val="center"/>
        </w:trPr>
        <w:tc>
          <w:tcPr>
            <w:tcW w:w="1119" w:type="dxa"/>
            <w:vMerge w:val="restart"/>
            <w:vAlign w:val="center"/>
          </w:tcPr>
          <w:p w14:paraId="37371C79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</w:t>
            </w:r>
          </w:p>
          <w:p w14:paraId="584C3189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要</w:t>
            </w:r>
          </w:p>
          <w:p w14:paraId="7E153DF7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</w:t>
            </w:r>
          </w:p>
          <w:p w14:paraId="0FF72DD6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作</w:t>
            </w:r>
          </w:p>
          <w:p w14:paraId="18A61D06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</w:t>
            </w:r>
          </w:p>
          <w:p w14:paraId="37B41E16" w14:textId="77777777" w:rsidR="003A7189" w:rsidRDefault="00311C02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历</w:t>
            </w:r>
          </w:p>
        </w:tc>
        <w:tc>
          <w:tcPr>
            <w:tcW w:w="5301" w:type="dxa"/>
            <w:gridSpan w:val="12"/>
            <w:vMerge w:val="restart"/>
            <w:vAlign w:val="center"/>
          </w:tcPr>
          <w:p w14:paraId="13F30098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C6A8F72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F0E0C83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902E06B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E68591D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42F8B1E" w14:textId="77777777" w:rsidR="003A7189" w:rsidRDefault="003A7189">
            <w:pPr>
              <w:widowControl/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5EF8F914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参加过何种</w:t>
            </w:r>
          </w:p>
          <w:p w14:paraId="107865C9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学术团体</w:t>
            </w: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75E58A9C" w14:textId="77777777" w:rsidR="003A7189" w:rsidRDefault="00311C02">
            <w:pPr>
              <w:spacing w:line="30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任 何 职</w:t>
            </w:r>
          </w:p>
        </w:tc>
      </w:tr>
      <w:tr w:rsidR="003A7189" w14:paraId="20D43DA1" w14:textId="77777777">
        <w:trPr>
          <w:cantSplit/>
          <w:trHeight w:val="1140"/>
          <w:jc w:val="center"/>
        </w:trPr>
        <w:tc>
          <w:tcPr>
            <w:tcW w:w="1119" w:type="dxa"/>
            <w:vMerge/>
            <w:vAlign w:val="center"/>
          </w:tcPr>
          <w:p w14:paraId="5BFFDA46" w14:textId="77777777" w:rsidR="003A7189" w:rsidRDefault="003A7189">
            <w:pPr>
              <w:spacing w:line="620" w:lineRule="exact"/>
              <w:ind w:firstLineChars="807" w:firstLine="145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301" w:type="dxa"/>
            <w:gridSpan w:val="12"/>
            <w:vMerge/>
            <w:vAlign w:val="center"/>
          </w:tcPr>
          <w:p w14:paraId="0165A838" w14:textId="77777777" w:rsidR="003A7189" w:rsidRDefault="003A7189">
            <w:pPr>
              <w:spacing w:line="620" w:lineRule="exact"/>
              <w:ind w:firstLineChars="807" w:firstLine="1453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 w14:paraId="33F32F55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371" w:type="dxa"/>
            <w:tcBorders>
              <w:right w:val="single" w:sz="4" w:space="0" w:color="auto"/>
            </w:tcBorders>
            <w:vAlign w:val="center"/>
          </w:tcPr>
          <w:p w14:paraId="136B9232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2DD71149" w14:textId="77777777">
        <w:trPr>
          <w:cantSplit/>
          <w:trHeight w:val="9440"/>
          <w:jc w:val="center"/>
        </w:trPr>
        <w:tc>
          <w:tcPr>
            <w:tcW w:w="1119" w:type="dxa"/>
            <w:vAlign w:val="center"/>
          </w:tcPr>
          <w:p w14:paraId="094D00D4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主</w:t>
            </w:r>
          </w:p>
          <w:p w14:paraId="6A256ABD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要</w:t>
            </w:r>
          </w:p>
          <w:p w14:paraId="387CD32D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业</w:t>
            </w:r>
          </w:p>
          <w:p w14:paraId="27BE46E8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绩</w:t>
            </w:r>
            <w:proofErr w:type="gramEnd"/>
          </w:p>
          <w:p w14:paraId="49B2F8CA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成</w:t>
            </w:r>
          </w:p>
          <w:p w14:paraId="71FF344C" w14:textId="77777777" w:rsidR="003A7189" w:rsidRDefault="00311C02">
            <w:pPr>
              <w:spacing w:line="620" w:lineRule="exact"/>
              <w:ind w:firstLineChars="100" w:firstLine="18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果</w:t>
            </w:r>
          </w:p>
        </w:tc>
        <w:tc>
          <w:tcPr>
            <w:tcW w:w="8033" w:type="dxa"/>
            <w:gridSpan w:val="16"/>
            <w:tcBorders>
              <w:right w:val="single" w:sz="4" w:space="0" w:color="auto"/>
            </w:tcBorders>
            <w:vAlign w:val="center"/>
          </w:tcPr>
          <w:p w14:paraId="66863C6C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6C8DBF7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2AB7FAE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84DEDBC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0A60FA0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DB24E29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C6D36FE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4E3554F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04CA9E4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81E62C7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0C022B2" w14:textId="77777777" w:rsidR="003A7189" w:rsidRDefault="003A7189">
            <w:pPr>
              <w:spacing w:line="620" w:lineRule="exact"/>
              <w:ind w:firstLine="855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5FFB532" w14:textId="77777777" w:rsidR="003A7189" w:rsidRDefault="003A7189">
            <w:pPr>
              <w:spacing w:line="6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7189" w14:paraId="36C32DE3" w14:textId="77777777">
        <w:trPr>
          <w:trHeight w:val="4125"/>
          <w:jc w:val="center"/>
        </w:trPr>
        <w:tc>
          <w:tcPr>
            <w:tcW w:w="1119" w:type="dxa"/>
            <w:vAlign w:val="center"/>
          </w:tcPr>
          <w:p w14:paraId="2EBEFA5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所在</w:t>
            </w:r>
          </w:p>
          <w:p w14:paraId="6F9750E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</w:t>
            </w:r>
          </w:p>
          <w:p w14:paraId="1B083BBD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2250" w:type="dxa"/>
            <w:gridSpan w:val="6"/>
            <w:vAlign w:val="center"/>
          </w:tcPr>
          <w:p w14:paraId="25E87896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266CB70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C976354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情况属实，同意推荐。</w:t>
            </w:r>
          </w:p>
          <w:p w14:paraId="76CA469C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903B83F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EC0202E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单位负责人签名：</w:t>
            </w:r>
          </w:p>
          <w:p w14:paraId="1B9F4FA4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9BF12A1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23A9257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单位（盖章）：</w:t>
            </w:r>
          </w:p>
          <w:p w14:paraId="5C0CE401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7593D061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2AE0729" w14:textId="77777777" w:rsidR="003A7189" w:rsidRDefault="00311C02">
            <w:pPr>
              <w:spacing w:line="300" w:lineRule="exact"/>
              <w:ind w:firstLineChars="400" w:firstLine="7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月   日</w:t>
            </w:r>
          </w:p>
          <w:p w14:paraId="2955755B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Align w:val="center"/>
          </w:tcPr>
          <w:p w14:paraId="4E83E625" w14:textId="77777777" w:rsidR="003A7189" w:rsidRDefault="00311C02">
            <w:pPr>
              <w:spacing w:line="36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推荐 渠道意见</w:t>
            </w:r>
          </w:p>
        </w:tc>
        <w:tc>
          <w:tcPr>
            <w:tcW w:w="2322" w:type="dxa"/>
            <w:gridSpan w:val="4"/>
            <w:vAlign w:val="center"/>
          </w:tcPr>
          <w:p w14:paraId="3520FB39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D52951E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情况属实，同意推荐。</w:t>
            </w:r>
          </w:p>
          <w:p w14:paraId="742F90D0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5FD3717F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DB611BE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单位负责人签名：</w:t>
            </w:r>
          </w:p>
          <w:p w14:paraId="5CD3827C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941AE6E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27CD9492" w14:textId="77777777" w:rsidR="003A7189" w:rsidRDefault="00311C02">
            <w:pPr>
              <w:spacing w:line="30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单位（盖章）：</w:t>
            </w:r>
          </w:p>
          <w:p w14:paraId="14C95A04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B8F0F0B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40C655" w14:textId="77777777" w:rsidR="003A7189" w:rsidRDefault="00311C02">
            <w:pPr>
              <w:spacing w:line="300" w:lineRule="exact"/>
              <w:ind w:firstLineChars="400" w:firstLine="72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月   日</w:t>
            </w:r>
          </w:p>
        </w:tc>
        <w:tc>
          <w:tcPr>
            <w:tcW w:w="709" w:type="dxa"/>
            <w:gridSpan w:val="3"/>
            <w:vAlign w:val="center"/>
          </w:tcPr>
          <w:p w14:paraId="72055A3B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省科协意见</w:t>
            </w:r>
          </w:p>
        </w:tc>
        <w:tc>
          <w:tcPr>
            <w:tcW w:w="2098" w:type="dxa"/>
            <w:gridSpan w:val="2"/>
            <w:tcBorders>
              <w:right w:val="single" w:sz="4" w:space="0" w:color="auto"/>
            </w:tcBorders>
            <w:vAlign w:val="center"/>
          </w:tcPr>
          <w:p w14:paraId="526381D8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E791169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159DD019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62451896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FCD139A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975BE02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5071C02" w14:textId="77777777" w:rsidR="003A7189" w:rsidRDefault="003A7189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3CCA44EE" w14:textId="77777777" w:rsidR="003A7189" w:rsidRDefault="00311C02">
            <w:pPr>
              <w:spacing w:line="30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   月   日</w:t>
            </w:r>
          </w:p>
        </w:tc>
      </w:tr>
    </w:tbl>
    <w:p w14:paraId="78C4259E" w14:textId="77777777" w:rsidR="003A7189" w:rsidRDefault="003A7189">
      <w:pPr>
        <w:pStyle w:val="a4"/>
        <w:ind w:firstLine="210"/>
      </w:pPr>
    </w:p>
    <w:p w14:paraId="17E41B88" w14:textId="77777777" w:rsidR="003A7189" w:rsidRDefault="003A7189">
      <w:pPr>
        <w:pStyle w:val="a4"/>
        <w:ind w:firstLine="210"/>
      </w:pPr>
    </w:p>
    <w:p w14:paraId="2500F112" w14:textId="77777777" w:rsidR="003A7189" w:rsidRDefault="003A7189">
      <w:pPr>
        <w:pStyle w:val="a4"/>
        <w:ind w:firstLine="210"/>
      </w:pPr>
    </w:p>
    <w:p w14:paraId="302D1003" w14:textId="77777777" w:rsidR="003A7189" w:rsidRDefault="003A7189">
      <w:pPr>
        <w:pStyle w:val="a4"/>
        <w:ind w:firstLine="210"/>
      </w:pPr>
    </w:p>
    <w:p w14:paraId="4BCC2013" w14:textId="77777777" w:rsidR="003A7189" w:rsidRDefault="003A7189">
      <w:pPr>
        <w:pStyle w:val="a4"/>
        <w:ind w:firstLine="210"/>
      </w:pPr>
    </w:p>
    <w:p w14:paraId="70F762B3" w14:textId="77777777" w:rsidR="003A7189" w:rsidRDefault="003A7189">
      <w:pPr>
        <w:pStyle w:val="a4"/>
        <w:ind w:firstLine="210"/>
      </w:pPr>
    </w:p>
    <w:p w14:paraId="5D925926" w14:textId="77777777" w:rsidR="003A7189" w:rsidRDefault="003A7189">
      <w:pPr>
        <w:pStyle w:val="a4"/>
        <w:ind w:firstLine="210"/>
      </w:pPr>
    </w:p>
    <w:p w14:paraId="5272E4D7" w14:textId="77777777" w:rsidR="003A7189" w:rsidRDefault="003A7189">
      <w:pPr>
        <w:pStyle w:val="a4"/>
        <w:ind w:firstLine="210"/>
      </w:pPr>
    </w:p>
    <w:p w14:paraId="1CC1E460" w14:textId="77777777" w:rsidR="003A7189" w:rsidRDefault="003A7189">
      <w:pPr>
        <w:pStyle w:val="a4"/>
        <w:ind w:firstLine="210"/>
      </w:pPr>
    </w:p>
    <w:p w14:paraId="5562E94D" w14:textId="77777777" w:rsidR="003A7189" w:rsidRDefault="003A7189">
      <w:pPr>
        <w:pStyle w:val="a4"/>
        <w:ind w:firstLine="210"/>
      </w:pPr>
    </w:p>
    <w:p w14:paraId="4E9D122D" w14:textId="77777777" w:rsidR="003A7189" w:rsidRDefault="003A7189">
      <w:pPr>
        <w:pStyle w:val="a4"/>
        <w:ind w:firstLine="210"/>
      </w:pPr>
    </w:p>
    <w:p w14:paraId="7ACF3511" w14:textId="77777777" w:rsidR="003A7189" w:rsidRDefault="003A7189">
      <w:pPr>
        <w:pStyle w:val="a4"/>
        <w:ind w:firstLine="210"/>
      </w:pPr>
    </w:p>
    <w:p w14:paraId="7A33BC84" w14:textId="77777777" w:rsidR="003A7189" w:rsidRDefault="003A7189">
      <w:pPr>
        <w:pStyle w:val="a4"/>
        <w:ind w:firstLine="210"/>
      </w:pPr>
    </w:p>
    <w:p w14:paraId="2DD41129" w14:textId="77777777" w:rsidR="003A7189" w:rsidRDefault="003A7189">
      <w:pPr>
        <w:pStyle w:val="a4"/>
        <w:ind w:firstLineChars="0" w:firstLine="0"/>
      </w:pPr>
    </w:p>
    <w:p w14:paraId="3AEF443B" w14:textId="77777777" w:rsidR="0025680E" w:rsidRDefault="0025680E" w:rsidP="0025680E">
      <w:pPr>
        <w:ind w:firstLineChars="100" w:firstLine="280"/>
        <w:jc w:val="left"/>
        <w:rPr>
          <w:rFonts w:ascii="楷体" w:eastAsia="楷体" w:hAnsi="楷体" w:cs="楷体"/>
          <w:color w:val="000000" w:themeColor="text1"/>
          <w:sz w:val="28"/>
          <w:szCs w:val="28"/>
        </w:rPr>
      </w:pPr>
    </w:p>
    <w:p w14:paraId="031C10FC" w14:textId="08195C49" w:rsidR="0025680E" w:rsidRDefault="0025680E">
      <w:pPr>
        <w:ind w:firstLineChars="100" w:firstLine="280"/>
        <w:jc w:val="left"/>
        <w:rPr>
          <w:rFonts w:ascii="楷体" w:eastAsia="楷体" w:hAnsi="楷体" w:cs="楷体"/>
          <w:color w:val="000000" w:themeColor="text1"/>
          <w:sz w:val="28"/>
          <w:szCs w:val="28"/>
        </w:rPr>
      </w:pPr>
    </w:p>
    <w:sectPr w:rsidR="0025680E">
      <w:footerReference w:type="even" r:id="rId8"/>
      <w:footerReference w:type="default" r:id="rId9"/>
      <w:pgSz w:w="11906" w:h="16838"/>
      <w:pgMar w:top="1956" w:right="1247" w:bottom="1531" w:left="1247" w:header="851" w:footer="992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0A97" w14:textId="77777777" w:rsidR="00346C55" w:rsidRDefault="00346C55">
      <w:r>
        <w:separator/>
      </w:r>
    </w:p>
  </w:endnote>
  <w:endnote w:type="continuationSeparator" w:id="0">
    <w:p w14:paraId="08ACF4F2" w14:textId="77777777" w:rsidR="00346C55" w:rsidRDefault="0034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152"/>
    </w:sdtPr>
    <w:sdtEndPr/>
    <w:sdtContent>
      <w:p w14:paraId="0DEAAE67" w14:textId="77777777" w:rsidR="003A7189" w:rsidRDefault="00311C02">
        <w:pPr>
          <w:pStyle w:val="a9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6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7F3154FA" w14:textId="77777777" w:rsidR="003A7189" w:rsidRDefault="003A71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151"/>
    </w:sdtPr>
    <w:sdtEndPr/>
    <w:sdtContent>
      <w:p w14:paraId="6C304CE7" w14:textId="77777777" w:rsidR="003A7189" w:rsidRDefault="00311C02">
        <w:pPr>
          <w:pStyle w:val="a9"/>
          <w:jc w:val="right"/>
        </w:pPr>
        <w:r>
          <w:rPr>
            <w:rFonts w:ascii="仿宋_GB2312" w:eastAsia="仿宋_GB2312" w:hint="eastAsia"/>
            <w:sz w:val="28"/>
            <w:szCs w:val="28"/>
          </w:rPr>
          <w:t>—</w:t>
        </w:r>
        <w:r>
          <w:rPr>
            <w:rFonts w:ascii="仿宋_GB2312" w:eastAsia="仿宋_GB2312" w:hint="eastAsia"/>
            <w:sz w:val="28"/>
            <w:szCs w:val="28"/>
          </w:rPr>
          <w:fldChar w:fldCharType="begin"/>
        </w:r>
        <w:r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eastAsia="仿宋_GB2312" w:hint="eastAsia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5</w:t>
        </w:r>
        <w:r>
          <w:rPr>
            <w:rFonts w:ascii="仿宋_GB2312" w:eastAsia="仿宋_GB2312" w:hint="eastAsia"/>
            <w:sz w:val="28"/>
            <w:szCs w:val="28"/>
          </w:rPr>
          <w:fldChar w:fldCharType="end"/>
        </w:r>
        <w:r>
          <w:rPr>
            <w:rFonts w:ascii="仿宋_GB2312" w:eastAsia="仿宋_GB2312" w:hint="eastAsia"/>
            <w:sz w:val="28"/>
            <w:szCs w:val="28"/>
          </w:rPr>
          <w:t>—</w:t>
        </w:r>
      </w:p>
    </w:sdtContent>
  </w:sdt>
  <w:p w14:paraId="14033973" w14:textId="77777777" w:rsidR="003A7189" w:rsidRDefault="003A71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4579" w14:textId="77777777" w:rsidR="00346C55" w:rsidRDefault="00346C55">
      <w:r>
        <w:separator/>
      </w:r>
    </w:p>
  </w:footnote>
  <w:footnote w:type="continuationSeparator" w:id="0">
    <w:p w14:paraId="0AF47637" w14:textId="77777777" w:rsidR="00346C55" w:rsidRDefault="0034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038F6"/>
    <w:multiLevelType w:val="multilevel"/>
    <w:tmpl w:val="1E9038F6"/>
    <w:lvl w:ilvl="0">
      <w:start w:val="1"/>
      <w:numFmt w:val="chineseCountingThousand"/>
      <w:pStyle w:val="1"/>
      <w:lvlText w:val="%1、"/>
      <w:lvlJc w:val="left"/>
      <w:pPr>
        <w:ind w:left="2560" w:hanging="420"/>
      </w:pPr>
      <w:rPr>
        <w:rFonts w:ascii="黑体" w:eastAsia="黑体" w:hint="eastAsia"/>
        <w:b w:val="0"/>
        <w:i w:val="0"/>
        <w:sz w:val="32"/>
      </w:rPr>
    </w:lvl>
    <w:lvl w:ilvl="1">
      <w:start w:val="1"/>
      <w:numFmt w:val="lowerLetter"/>
      <w:lvlText w:val="%2)"/>
      <w:lvlJc w:val="left"/>
      <w:pPr>
        <w:ind w:left="2780" w:hanging="420"/>
      </w:pPr>
    </w:lvl>
    <w:lvl w:ilvl="2">
      <w:start w:val="1"/>
      <w:numFmt w:val="lowerRoman"/>
      <w:lvlText w:val="%3."/>
      <w:lvlJc w:val="right"/>
      <w:pPr>
        <w:ind w:left="3200" w:hanging="420"/>
      </w:pPr>
    </w:lvl>
    <w:lvl w:ilvl="3">
      <w:start w:val="1"/>
      <w:numFmt w:val="decimal"/>
      <w:lvlText w:val="%4."/>
      <w:lvlJc w:val="left"/>
      <w:pPr>
        <w:ind w:left="3620" w:hanging="420"/>
      </w:pPr>
    </w:lvl>
    <w:lvl w:ilvl="4">
      <w:start w:val="1"/>
      <w:numFmt w:val="lowerLetter"/>
      <w:lvlText w:val="%5)"/>
      <w:lvlJc w:val="left"/>
      <w:pPr>
        <w:ind w:left="4040" w:hanging="420"/>
      </w:pPr>
    </w:lvl>
    <w:lvl w:ilvl="5">
      <w:start w:val="1"/>
      <w:numFmt w:val="lowerRoman"/>
      <w:lvlText w:val="%6."/>
      <w:lvlJc w:val="right"/>
      <w:pPr>
        <w:ind w:left="4460" w:hanging="420"/>
      </w:pPr>
    </w:lvl>
    <w:lvl w:ilvl="6">
      <w:start w:val="1"/>
      <w:numFmt w:val="decimal"/>
      <w:lvlText w:val="%7."/>
      <w:lvlJc w:val="left"/>
      <w:pPr>
        <w:ind w:left="4880" w:hanging="420"/>
      </w:pPr>
    </w:lvl>
    <w:lvl w:ilvl="7">
      <w:start w:val="1"/>
      <w:numFmt w:val="lowerLetter"/>
      <w:lvlText w:val="%8)"/>
      <w:lvlJc w:val="left"/>
      <w:pPr>
        <w:ind w:left="5300" w:hanging="420"/>
      </w:pPr>
    </w:lvl>
    <w:lvl w:ilvl="8">
      <w:start w:val="1"/>
      <w:numFmt w:val="lowerRoman"/>
      <w:lvlText w:val="%9."/>
      <w:lvlJc w:val="right"/>
      <w:pPr>
        <w:ind w:left="5720" w:hanging="420"/>
      </w:pPr>
    </w:lvl>
  </w:abstractNum>
  <w:abstractNum w:abstractNumId="1" w15:restartNumberingAfterBreak="0">
    <w:nsid w:val="61747C54"/>
    <w:multiLevelType w:val="multilevel"/>
    <w:tmpl w:val="61747C54"/>
    <w:lvl w:ilvl="0">
      <w:start w:val="1"/>
      <w:numFmt w:val="chineseCountingThousand"/>
      <w:pStyle w:val="4"/>
      <w:lvlText w:val="(%1)"/>
      <w:lvlJc w:val="left"/>
      <w:pPr>
        <w:ind w:left="1240" w:hanging="420"/>
      </w:pPr>
      <w:rPr>
        <w:rFonts w:ascii="仿宋" w:eastAsia="仿宋" w:hAnsi="仿宋" w:hint="eastAsia"/>
        <w:b/>
        <w:bCs w:val="0"/>
        <w:i w:val="0"/>
        <w:color w:val="auto"/>
        <w:sz w:val="32"/>
      </w:rPr>
    </w:lvl>
    <w:lvl w:ilvl="1">
      <w:start w:val="1"/>
      <w:numFmt w:val="decimal"/>
      <w:lvlText w:val="%2."/>
      <w:lvlJc w:val="left"/>
      <w:pPr>
        <w:ind w:left="1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0" w:hanging="420"/>
      </w:pPr>
    </w:lvl>
    <w:lvl w:ilvl="3">
      <w:start w:val="1"/>
      <w:numFmt w:val="decimal"/>
      <w:lvlText w:val="%4."/>
      <w:lvlJc w:val="left"/>
      <w:pPr>
        <w:ind w:left="2500" w:hanging="420"/>
      </w:pPr>
    </w:lvl>
    <w:lvl w:ilvl="4">
      <w:start w:val="1"/>
      <w:numFmt w:val="lowerLetter"/>
      <w:lvlText w:val="%5)"/>
      <w:lvlJc w:val="left"/>
      <w:pPr>
        <w:ind w:left="2920" w:hanging="420"/>
      </w:pPr>
    </w:lvl>
    <w:lvl w:ilvl="5">
      <w:start w:val="1"/>
      <w:numFmt w:val="lowerRoman"/>
      <w:lvlText w:val="%6."/>
      <w:lvlJc w:val="right"/>
      <w:pPr>
        <w:ind w:left="3340" w:hanging="420"/>
      </w:pPr>
    </w:lvl>
    <w:lvl w:ilvl="6">
      <w:start w:val="1"/>
      <w:numFmt w:val="decimal"/>
      <w:lvlText w:val="%7."/>
      <w:lvlJc w:val="left"/>
      <w:pPr>
        <w:ind w:left="3760" w:hanging="420"/>
      </w:pPr>
    </w:lvl>
    <w:lvl w:ilvl="7">
      <w:start w:val="1"/>
      <w:numFmt w:val="lowerLetter"/>
      <w:lvlText w:val="%8)"/>
      <w:lvlJc w:val="left"/>
      <w:pPr>
        <w:ind w:left="4180" w:hanging="420"/>
      </w:pPr>
    </w:lvl>
    <w:lvl w:ilvl="8">
      <w:start w:val="1"/>
      <w:numFmt w:val="lowerRoman"/>
      <w:lvlText w:val="%9."/>
      <w:lvlJc w:val="right"/>
      <w:pPr>
        <w:ind w:left="4600" w:hanging="420"/>
      </w:pPr>
    </w:lvl>
  </w:abstractNum>
  <w:num w:numId="1" w16cid:durableId="684866775">
    <w:abstractNumId w:val="0"/>
  </w:num>
  <w:num w:numId="2" w16cid:durableId="1385789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0YTFiZjQ5MmVhMDY5Y2FlZWMyZWFlOTYxZjE1ZWIifQ=="/>
  </w:docVars>
  <w:rsids>
    <w:rsidRoot w:val="00BD4EF8"/>
    <w:rsid w:val="00045EAF"/>
    <w:rsid w:val="00071D18"/>
    <w:rsid w:val="00134D78"/>
    <w:rsid w:val="00150D58"/>
    <w:rsid w:val="001A05A0"/>
    <w:rsid w:val="001D6D7A"/>
    <w:rsid w:val="0025680E"/>
    <w:rsid w:val="002C708E"/>
    <w:rsid w:val="00311C02"/>
    <w:rsid w:val="00346C55"/>
    <w:rsid w:val="00355686"/>
    <w:rsid w:val="00357BA2"/>
    <w:rsid w:val="003A7189"/>
    <w:rsid w:val="00431082"/>
    <w:rsid w:val="00432F3F"/>
    <w:rsid w:val="004715BE"/>
    <w:rsid w:val="00472BF8"/>
    <w:rsid w:val="005463F8"/>
    <w:rsid w:val="005532B7"/>
    <w:rsid w:val="005F0B2D"/>
    <w:rsid w:val="00657520"/>
    <w:rsid w:val="006D2B33"/>
    <w:rsid w:val="006F1DB8"/>
    <w:rsid w:val="007E719B"/>
    <w:rsid w:val="008C3FF7"/>
    <w:rsid w:val="00903FE9"/>
    <w:rsid w:val="009817D4"/>
    <w:rsid w:val="00990F46"/>
    <w:rsid w:val="009E24A6"/>
    <w:rsid w:val="00A52CF3"/>
    <w:rsid w:val="00A7394F"/>
    <w:rsid w:val="00AA02CA"/>
    <w:rsid w:val="00AA5754"/>
    <w:rsid w:val="00AB3B6C"/>
    <w:rsid w:val="00AE0276"/>
    <w:rsid w:val="00AF26B4"/>
    <w:rsid w:val="00B12C23"/>
    <w:rsid w:val="00B5674F"/>
    <w:rsid w:val="00BD4EF8"/>
    <w:rsid w:val="00C32E1F"/>
    <w:rsid w:val="00C85EDB"/>
    <w:rsid w:val="00CA2F51"/>
    <w:rsid w:val="00CE2701"/>
    <w:rsid w:val="00CF623A"/>
    <w:rsid w:val="00D02595"/>
    <w:rsid w:val="00D26593"/>
    <w:rsid w:val="00D53FD6"/>
    <w:rsid w:val="00D6448C"/>
    <w:rsid w:val="00DA4C82"/>
    <w:rsid w:val="00DA7C88"/>
    <w:rsid w:val="00DD00C4"/>
    <w:rsid w:val="00E21218"/>
    <w:rsid w:val="00E316F2"/>
    <w:rsid w:val="00E32CAD"/>
    <w:rsid w:val="00E52318"/>
    <w:rsid w:val="00E62B7F"/>
    <w:rsid w:val="00F03681"/>
    <w:rsid w:val="00F8252E"/>
    <w:rsid w:val="00F83D06"/>
    <w:rsid w:val="00F9706D"/>
    <w:rsid w:val="00FE63B2"/>
    <w:rsid w:val="06B9711E"/>
    <w:rsid w:val="0801576E"/>
    <w:rsid w:val="0D4D1FF0"/>
    <w:rsid w:val="4146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9AA4917"/>
  <w15:docId w15:val="{882E93E3-0A2E-431D-A796-2D5DDB12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Body Text Indent"/>
    <w:basedOn w:val="a"/>
    <w:link w:val="a6"/>
    <w:qFormat/>
    <w:pPr>
      <w:spacing w:after="120"/>
      <w:ind w:left="420"/>
    </w:pPr>
    <w:rPr>
      <w:rFonts w:eastAsia="黑体"/>
      <w:b/>
      <w:bCs/>
      <w:color w:val="FF0000"/>
      <w:sz w:val="84"/>
    </w:rPr>
  </w:style>
  <w:style w:type="paragraph" w:styleId="a7">
    <w:name w:val="Date"/>
    <w:basedOn w:val="a"/>
    <w:next w:val="a"/>
    <w:link w:val="a8"/>
    <w:uiPriority w:val="99"/>
    <w:semiHidden/>
    <w:unhideWhenUsed/>
    <w:pPr>
      <w:ind w:leftChars="2500" w:left="100"/>
    </w:p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c">
    <w:name w:val="页眉 字符"/>
    <w:basedOn w:val="a1"/>
    <w:link w:val="ab"/>
    <w:uiPriority w:val="99"/>
    <w:semiHidden/>
    <w:qFormat/>
    <w:rPr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qFormat/>
    <w:rPr>
      <w:kern w:val="2"/>
      <w:sz w:val="18"/>
      <w:szCs w:val="18"/>
    </w:rPr>
  </w:style>
  <w:style w:type="character" w:customStyle="1" w:styleId="a8">
    <w:name w:val="日期 字符"/>
    <w:basedOn w:val="a1"/>
    <w:link w:val="a7"/>
    <w:uiPriority w:val="99"/>
    <w:semiHidden/>
    <w:qFormat/>
    <w:rPr>
      <w:kern w:val="2"/>
      <w:sz w:val="21"/>
      <w:szCs w:val="24"/>
    </w:rPr>
  </w:style>
  <w:style w:type="character" w:customStyle="1" w:styleId="Char">
    <w:name w:val="正文文本缩进 Char"/>
    <w:basedOn w:val="a1"/>
    <w:qFormat/>
    <w:rPr>
      <w:rFonts w:eastAsia="黑体"/>
      <w:b/>
      <w:bCs/>
      <w:color w:val="FF0000"/>
      <w:kern w:val="2"/>
      <w:sz w:val="84"/>
      <w:szCs w:val="24"/>
    </w:rPr>
  </w:style>
  <w:style w:type="character" w:customStyle="1" w:styleId="a6">
    <w:name w:val="正文文本缩进 字符"/>
    <w:basedOn w:val="a1"/>
    <w:link w:val="a5"/>
    <w:uiPriority w:val="99"/>
    <w:semiHidden/>
    <w:qFormat/>
    <w:rPr>
      <w:kern w:val="2"/>
      <w:sz w:val="21"/>
      <w:szCs w:val="24"/>
    </w:rPr>
  </w:style>
  <w:style w:type="paragraph" w:customStyle="1" w:styleId="1">
    <w:name w:val="样式1"/>
    <w:basedOn w:val="a"/>
    <w:qFormat/>
    <w:pPr>
      <w:numPr>
        <w:numId w:val="1"/>
      </w:numPr>
      <w:spacing w:line="360" w:lineRule="atLeast"/>
      <w:ind w:firstLine="0"/>
    </w:pPr>
    <w:rPr>
      <w:rFonts w:eastAsia="黑体"/>
    </w:rPr>
  </w:style>
  <w:style w:type="paragraph" w:customStyle="1" w:styleId="4">
    <w:name w:val="样式4"/>
    <w:basedOn w:val="3"/>
    <w:qFormat/>
    <w:pPr>
      <w:numPr>
        <w:numId w:val="2"/>
      </w:numPr>
      <w:ind w:firstLine="0"/>
    </w:pPr>
  </w:style>
  <w:style w:type="paragraph" w:customStyle="1" w:styleId="3">
    <w:name w:val="样式3"/>
    <w:basedOn w:val="a"/>
    <w:qFormat/>
    <w:pPr>
      <w:spacing w:line="360" w:lineRule="atLeast"/>
      <w:ind w:left="1240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Company>SKYGHO.com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sun maoyuan</cp:lastModifiedBy>
  <cp:revision>13</cp:revision>
  <cp:lastPrinted>2020-09-01T01:30:00Z</cp:lastPrinted>
  <dcterms:created xsi:type="dcterms:W3CDTF">2021-05-18T02:31:00Z</dcterms:created>
  <dcterms:modified xsi:type="dcterms:W3CDTF">2022-05-12T06:20:00Z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eyJoZGlkIjoiZmQ0YTFiZjQ5MmVhMDY5Y2FlZWMyZWFlOTYxZjE1ZWIifQ==</vt:lpwstr>
  </property>
  <property fmtid="{D5CDD505-2E9C-101B-9397-08002B2CF9AE}" pid="3" name="KSOProductBuildVer">
    <vt:lpwstr>2052-11.1.0.11636</vt:lpwstr>
  </property>
  <property fmtid="{D5CDD505-2E9C-101B-9397-08002B2CF9AE}" pid="4" name="ICV">
    <vt:lpwstr>6DD4E7A5C58B4558B4CAEBD9867535C4</vt:lpwstr>
  </property>
</Properties>
</file>