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v="urn:schemas-microsoft-com:vml" xmlns:w="http://schemas.openxmlformats.org/wordprocessingml/2006/main" xmlns:o="urn:schemas-microsoft-com:office:office">
  <w:body>
    <w:p>
      <w:pPr>
        <w:pStyle w:val="000001"/>
        <w:rPr/>
      </w:pPr>
      <w:r>
        <w:rPr/>
        <w:pict>
          <v:shapetype id="_x0000_t136" coordsize="21600,21600" o:spt="136" adj="10800" path="m@7,l@8,m@5,21600l@6,21600e">
            <v:textpath style="v-text-kern:t" on="t" fitpath="t"/>
            <v:stroke joinstyle="miter"/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extrusionok="f"/>
            <o:lock v:ext="edit" aspectratio="t"/>
          </v:shapetype>
          <v:shape id="_x0000_s1038" style="position:absolute;mso-wrap-style:square;mso-position-horizontal-relative:text;mso-position-vertical-relative:text;z-index:524292;margin-left:1.85pt;margin-top:2.15pt;width:436.55pt;height:56.7pt;" fillcolor="#FF0000" strokecolor="#FF0000" type="#_x0000_t136">
            <v:stroke linestyle="single"/>
            <v:textpath style="font-size:28pt;font-family:方正小标宋简体;" fitshape="t" trim="t" string="安徽省科学技术协会"/>
          </v:shape>
        </w:pict>
      </w:r>
      <w:r>
        <w:rPr/>
        <w:pict>
          <v:shapetype id="_x0000_t20" coordsize="21600,21600" o:spt="20">
            <v:stroke joinstyle="miter"/>
            <v:path o:extrusionok="f"/>
            <o:lock v:ext="edit" aspectratio="t"/>
          </v:shapetype>
          <v:line id="_x0000_s1035" style="position:absolute;mso-wrap-style:square;mso-position-horizontal-relative:text;mso-position-vertical-relative:text;z-index:524289;" filled="f" strokecolor="#FF0000" from="-22.65pt,91.9pt" to="459.2pt,92.75pt">
            <v:stroke linestyle="single"/>
          </v:line>
        </w:pict>
      </w:r>
      <w:r>
        <w:rPr/>
        <w:pict>
          <v:shapetype id="_x0000_t20" coordsize="21600,21600" o:spt="20">
            <v:stroke joinstyle="miter"/>
            <v:path o:extrusionok="f"/>
            <o:lock v:ext="edit" aspectratio="t"/>
          </v:shapetype>
          <v:line id="_x0000_s1034" style="position:absolute;mso-wrap-style:square;mso-position-horizontal-relative:text;mso-position-vertical-relative:text;z-index:524288;" filled="f" strokecolor="#FF0000" strokeweight="2pt" from="-22.65pt,87.2pt" to="459.2pt,88.35pt">
            <v:stroke linestyle="single"/>
          </v:line>
        </w:pict>
      </w:r>
    </w:p>
    <w:p>
      <w:pPr>
        <w:pStyle w:val="000001"/>
        <w:rPr/>
      </w:pPr>
    </w:p>
    <w:p>
      <w:pPr>
        <w:pStyle w:val="000001"/>
        <w:rPr>
          <w:rFonts w:hint="eastAsia"/>
        </w:rPr>
      </w:pPr>
    </w:p>
    <w:p>
      <w:pPr>
        <w:pStyle w:val="000001"/>
        <w:rPr>
          <w:rFonts w:hint="eastAsia"/>
        </w:rPr>
      </w:pPr>
    </w:p>
    <w:p>
      <w:pPr>
        <w:pStyle w:val="000001"/>
        <w:rPr>
          <w:rFonts w:hint="eastAsia"/>
        </w:rPr>
      </w:pPr>
    </w:p>
    <w:p>
      <w:pPr>
        <w:pStyle w:val="000001"/>
        <w:rPr>
          <w:rFonts w:hint="eastAsia"/>
        </w:rPr>
      </w:pPr>
    </w:p>
    <w:p>
      <w:pPr>
        <w:pStyle w:val="000001"/>
        <w:keepNext w:val="false"/>
        <w:keepLines w:val="false"/>
        <w:widowControl w:val="false"/>
        <w:suppressLineNumbers w:val="false"/>
        <w:spacing w:before="140" w:beforeAutospacing="false" w:after="0" w:afterAutospacing="false"/>
        <w:ind w:left="0" w:right="0" w:firstLine="2560" w:firstLineChars="800"/>
        <w:jc w:val="both"/>
        <w:rPr>
          <w:rFonts w:hint="eastAsia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" w:bidi="ar"/>
        </w:rPr>
        <w:t xml:space="preserve">                 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 w:bidi="ar"/>
        </w:rPr>
        <w:t>皖科协普秘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〔2025〕54号</w:t>
      </w:r>
    </w:p>
    <w:p>
      <w:pPr>
        <w:pStyle w:val="000001"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</w:p>
    <w:p>
      <w:pPr>
        <w:pStyle w:val="000001"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关于开展“典赞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科普安徽”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"/>
        </w:rPr>
        <w:t>案例</w:t>
      </w:r>
    </w:p>
    <w:p>
      <w:pPr>
        <w:pStyle w:val="000001"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征集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"/>
        </w:rPr>
        <w:t>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的通知</w:t>
      </w:r>
      <w:bookmarkStart w:id="1" w:name="Start"/>
      <w:bookmarkEnd w:id="1"/>
      <w:bookmarkStart w:id="2" w:name="End"/>
      <w:bookmarkEnd w:id="2"/>
    </w:p>
    <w:p>
      <w:pPr>
        <w:pStyle w:val="000001"/>
        <w:spacing w:line="58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"/>
        </w:rPr>
      </w:pPr>
    </w:p>
    <w:p>
      <w:pPr>
        <w:pStyle w:val="000001"/>
        <w:spacing w:line="58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</w:rPr>
        <w:t>各省级学会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</w:rPr>
        <w:t>协会、研究会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</w:rPr>
        <w:t>，各设区的市及省直管县（市）科协，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各直属基层组织</w:t>
      </w:r>
      <w:r>
        <w:rPr>
          <w:rFonts w:hint="eastAsia" w:ascii="仿宋_GB2312" w:eastAsia="仿宋_GB2312"/>
          <w:sz w:val="32"/>
          <w:szCs w:val="32"/>
          <w:lang w:val="en-US" w:eastAsia="zh"/>
        </w:rPr>
        <w:t>,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各有关单位：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落实党的二十届四中全会精神和习近平总书记关于“科技创新、科学普及是实现创新发展的两翼，要把科学普及放在与科技创新同等重要的位置”的重要指示精神，团结引领广大科技工作者和科普工作者，凝聚省内科普业界智慧，盘点年度我省极具影响力的科普典范，展示我省科学普及成果，彰显科学传播魅力，推动“科普安徽”建设提质增效，省科协将开展“典赞</w:t>
      </w:r>
      <w:r>
        <w:rPr>
          <w:rFonts w:hint="eastAsia" w:ascii="仿宋_GB2312" w:hAnsi="Garamond" w:eastAsia="仿宋_GB2312"/>
          <w:sz w:val="32"/>
          <w:szCs w:val="32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2025科普安徽”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案例征集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活动（以下简称典赞活动）。现将有关事项通知如下：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一、征集</w:t>
      </w:r>
      <w:r>
        <w:rPr>
          <w:rFonts w:hint="eastAsia" w:ascii="黑体" w:hAnsi="黑体" w:eastAsia="黑体" w:cs="黑体"/>
          <w:sz w:val="32"/>
          <w:szCs w:val="32"/>
          <w:lang w:val="en-US" w:eastAsia="zh"/>
        </w:rPr>
        <w:t>内容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firstLine="63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/>
        <w:pict>
          <v:shapetype id="_x0000_t20" coordsize="21600,21600" o:spt="20">
            <v:stroke joinstyle="miter"/>
            <v:path o:extrusionok="f"/>
            <o:lock v:ext="edit" aspectratio="t"/>
          </v:shapetype>
          <v:line id="_x0000_s1036" style="position:absolute;mso-wrap-style:square;mso-position-horizontal-relative:text;mso-position-vertical-relative:text;z-index:524290;" filled="f" strokecolor="#FF0000" strokeweight="2pt" from="-22.65pt,104.25pt" to="459.2pt,104.25pt">
            <v:stroke linestyle="single"/>
          </v:line>
        </w:pict>
      </w:r>
      <w:r>
        <w:rPr/>
        <w:pict>
          <v:shapetype id="_x0000_t20" coordsize="21600,21600" o:spt="20">
            <v:stroke joinstyle="miter"/>
            <v:path o:extrusionok="f"/>
            <o:lock v:ext="edit" aspectratio="t"/>
          </v:shapetype>
          <v:line id="_x0000_s1037" style="position:absolute;mso-wrap-style:square;mso-position-horizontal-relative:text;mso-position-vertical-relative:text;z-index:524291;" filled="f" strokecolor="#FF0000" from="-22.65pt,99.2pt" to="459.2pt,99.2pt">
            <v:stroke linestyle="single"/>
          </v:line>
        </w:pic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本次活动征集以下3个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方面内容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年度科普人物、年度科普作品、年度科学传播活动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。 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（一）年度科普人物分为科研科普人物、基层与社会科普人物2类，个人和团队均可申报。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（二）年度科普作品分为科普图书、科普短视频2类。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（三）年度科学传播活动指本省范围内开展的各类线上、线下或线上线下相结合的活动。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以上3个项目接受省级学会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</w:rPr>
        <w:t>协会、研究会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</w:rPr>
        <w:t>市及省直管县（市）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科协、直属基层组织以及省全民科学素质纲要实施办公室成员单位的推荐，其他机构须通过上述单位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。 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二、活动安排 </w:t>
      </w:r>
    </w:p>
    <w:p>
      <w:pPr>
        <w:pStyle w:val="000001"/>
        <w:shd w:val="clear" w:color="auto" w:fill="auto"/>
        <w:autoSpaceDE/>
        <w:autoSpaceDN/>
        <w:spacing w:line="580" w:lineRule="exact"/>
        <w:ind w:firstLine="640" w:firstLineChars="200"/>
        <w:rPr>
          <w:rFonts w:hint="eastAsia" w:ascii="楷体_GB2312" w:hAnsi="Calibri" w:eastAsia="楷体_GB2312" w:cs="Times New Roman"/>
          <w:color w:val="000000"/>
          <w:sz w:val="32"/>
          <w:szCs w:val="32"/>
        </w:rPr>
      </w:pPr>
      <w:r>
        <w:rPr>
          <w:rFonts w:hint="eastAsia" w:ascii="楷体_GB2312" w:hAnsi="Calibri" w:eastAsia="楷体_GB2312" w:cs="Times New Roman"/>
          <w:color w:val="000000"/>
          <w:sz w:val="32"/>
          <w:szCs w:val="32"/>
          <w:lang w:val="en-US" w:eastAsia="zh-CN"/>
        </w:rPr>
        <w:t>（一）发动推选阶段（2025年12月中旬</w:t>
      </w:r>
      <w:r>
        <w:rPr>
          <w:rFonts w:hint="eastAsia" w:ascii="楷体_GB2312" w:hAnsi="Calibri" w:eastAsia="楷体_GB2312" w:cs="Times New Roman"/>
          <w:color w:val="000000"/>
          <w:sz w:val="32"/>
          <w:szCs w:val="32"/>
          <w:lang w:val="en-US" w:eastAsia="zh"/>
        </w:rPr>
        <w:t>—</w:t>
      </w:r>
      <w:r>
        <w:rPr>
          <w:rFonts w:hint="eastAsia" w:ascii="楷体_GB2312" w:hAnsi="Calibri" w:eastAsia="楷体_GB2312" w:cs="Times New Roman"/>
          <w:color w:val="000000"/>
          <w:sz w:val="32"/>
          <w:szCs w:val="32"/>
          <w:lang w:val="en-US" w:eastAsia="zh-CN"/>
        </w:rPr>
        <w:t xml:space="preserve">2026年1月上旬） 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请各单位广泛发动社会力量，组织开展本领域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和本区域的典赞推选活动（基本申报条件详见附件1），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每个推荐单位可推荐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科研科普人物、基层与社会科普人物、科普图书、科普短视频和科学传播活动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均不多于2个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，请注意每类申报数量的均衡性。各单位将推选情况和推荐函等相关材料，报送至省科协科普部。 </w:t>
      </w:r>
    </w:p>
    <w:p>
      <w:pPr>
        <w:pStyle w:val="000001"/>
        <w:shd w:val="clear" w:color="auto" w:fill="ffffff"/>
        <w:autoSpaceDE w:val="false"/>
        <w:autoSpaceDN w:val="false"/>
        <w:spacing w:line="580" w:lineRule="exact"/>
        <w:ind w:firstLine="640" w:firstLineChars="200"/>
        <w:rPr>
          <w:rFonts w:hint="eastAsia" w:ascii="楷体_GB2312" w:hAnsi="Calibri" w:eastAsia="楷体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（二）专家评审阶</w:t>
      </w:r>
      <w:r>
        <w:rPr>
          <w:rFonts w:hint="eastAsia" w:ascii="楷体_GB2312" w:hAnsi="Calibri" w:eastAsia="楷体_GB2312" w:cs="Times New Roman"/>
          <w:color w:val="000000"/>
          <w:sz w:val="32"/>
          <w:szCs w:val="32"/>
          <w:lang w:val="en-US" w:eastAsia="zh-CN"/>
        </w:rPr>
        <w:t>段（2026年1月</w:t>
      </w:r>
      <w:r>
        <w:rPr>
          <w:rFonts w:hint="eastAsia" w:ascii="楷体_GB2312" w:eastAsia="楷体_GB2312" w:cs="Times New Roman"/>
          <w:color w:val="000000"/>
          <w:sz w:val="32"/>
          <w:szCs w:val="32"/>
          <w:lang w:val="en-US" w:eastAsia="zh-CN"/>
        </w:rPr>
        <w:t>中旬</w:t>
      </w:r>
      <w:r>
        <w:rPr>
          <w:rFonts w:hint="eastAsia" w:ascii="楷体_GB2312" w:hAnsi="Calibri" w:eastAsia="楷体_GB2312" w:cs="Times New Roman"/>
          <w:color w:val="000000"/>
          <w:sz w:val="32"/>
          <w:szCs w:val="32"/>
          <w:lang w:val="en-US" w:eastAsia="zh-CN"/>
        </w:rPr>
        <w:t xml:space="preserve">） </w:t>
      </w:r>
    </w:p>
    <w:p>
      <w:pPr>
        <w:pStyle w:val="000001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分类梳理各单位提交的申报材料，组织专家评选出年度科普人物（科研科普人物、基层与社会科普人物），年度科普作品（科普图书、科普短视频）和年度科学传播活动。其中，科普人物每类不超过10个，科普作品每类不超过10个，科学传播活动不超过10个，总数不超过50个。</w:t>
      </w:r>
    </w:p>
    <w:p>
      <w:pPr>
        <w:pStyle w:val="000001"/>
        <w:shd w:val="clear" w:color="auto" w:fill="ffffff"/>
        <w:autoSpaceDE w:val="false"/>
        <w:autoSpaceDN w:val="false"/>
        <w:spacing w:line="580" w:lineRule="exact"/>
        <w:ind w:firstLine="640" w:firstLineChars="200"/>
        <w:rPr>
          <w:rFonts w:hint="eastAsia" w:ascii="楷体_GB2312" w:hAnsi="Calibri" w:eastAsia="楷体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（三）</w:t>
      </w:r>
      <w:r>
        <w:rPr>
          <w:rFonts w:hint="eastAsia" w:ascii="楷体_GB2312" w:eastAsia="楷体_GB2312" w:cs="Times New Roman"/>
          <w:sz w:val="32"/>
          <w:szCs w:val="32"/>
          <w:lang w:val="en-US" w:eastAsia="zh-CN"/>
        </w:rPr>
        <w:t>公示、发布</w:t>
      </w:r>
      <w:r>
        <w:rPr>
          <w:rFonts w:ascii="楷体_GB2312" w:hAnsi="Calibri" w:eastAsia="楷体_GB2312" w:cs="Times New Roman"/>
          <w:sz w:val="32"/>
          <w:szCs w:val="32"/>
          <w:lang w:val="en-US" w:eastAsia="zh-CN"/>
        </w:rPr>
        <w:t>阶</w:t>
      </w:r>
      <w:r>
        <w:rPr>
          <w:rFonts w:ascii="楷体_GB2312" w:hAnsi="Calibri" w:eastAsia="楷体_GB2312" w:cs="Times New Roman"/>
          <w:color w:val="000000"/>
          <w:sz w:val="32"/>
          <w:szCs w:val="32"/>
          <w:lang w:val="en-US" w:eastAsia="zh-CN"/>
        </w:rPr>
        <w:t>段</w:t>
      </w:r>
      <w:r>
        <w:rPr>
          <w:rFonts w:hint="eastAsia" w:ascii="楷体_GB2312" w:hAnsi="Calibri" w:eastAsia="楷体_GB2312" w:cs="Times New Roman"/>
          <w:color w:val="000000"/>
          <w:sz w:val="32"/>
          <w:szCs w:val="32"/>
          <w:lang w:val="en-US" w:eastAsia="zh-CN"/>
        </w:rPr>
        <w:t>（2026年</w:t>
      </w:r>
      <w:r>
        <w:rPr>
          <w:rFonts w:hint="eastAsia" w:ascii="楷体_GB2312" w:eastAsia="楷体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ascii="楷体_GB2312" w:hAnsi="Calibri" w:eastAsia="楷体_GB2312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楷体_GB2312" w:eastAsia="楷体_GB2312" w:cs="Times New Roman"/>
          <w:color w:val="000000"/>
          <w:sz w:val="32"/>
          <w:szCs w:val="32"/>
          <w:lang w:val="en-US" w:eastAsia="zh-CN"/>
        </w:rPr>
        <w:t>下旬</w:t>
      </w:r>
      <w:r>
        <w:rPr>
          <w:rFonts w:hint="eastAsia" w:ascii="楷体_GB2312" w:hAnsi="Calibri" w:eastAsia="楷体_GB2312" w:cs="Times New Roman"/>
          <w:color w:val="000000"/>
          <w:sz w:val="32"/>
          <w:szCs w:val="32"/>
          <w:lang w:val="en-US" w:eastAsia="zh-CN"/>
        </w:rPr>
        <w:t xml:space="preserve">） 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征集项目入围结果将在安徽公众科技网进行公示。公示结束后，省科协将对入围人物、作品、活动等进行发布、颁发证书。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ascii="楷体_GB2312" w:hAnsi="Calibri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ascii="楷体_GB2312" w:eastAsia="楷体_GB2312" w:cs="Times New Roman"/>
          <w:sz w:val="32"/>
          <w:szCs w:val="32"/>
          <w:lang w:val="en-US" w:eastAsia="zh-CN"/>
        </w:rPr>
        <w:t>四</w:t>
      </w:r>
      <w:r>
        <w:rPr>
          <w:rFonts w:ascii="楷体_GB2312" w:hAnsi="Calibri" w:eastAsia="楷体_GB2312" w:cs="Times New Roman"/>
          <w:sz w:val="32"/>
          <w:szCs w:val="32"/>
          <w:lang w:val="en-US" w:eastAsia="zh-CN"/>
        </w:rPr>
        <w:t>）</w:t>
      </w:r>
      <w:r>
        <w:rPr>
          <w:rFonts w:hint="eastAsia" w:ascii="楷体_GB2312" w:eastAsia="楷体_GB2312" w:cs="Times New Roman"/>
          <w:sz w:val="32"/>
          <w:szCs w:val="32"/>
          <w:lang w:val="en-US" w:eastAsia="zh-CN"/>
        </w:rPr>
        <w:t>宣传推广阶段</w:t>
      </w:r>
      <w:r>
        <w:rPr>
          <w:rFonts w:ascii="楷体_GB2312" w:hAnsi="Calibri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2026年</w:t>
      </w:r>
      <w:r>
        <w:rPr>
          <w:rFonts w:hint="eastAsia" w:ascii="楷体_GB2312" w:eastAsia="楷体_GB2312" w:cs="Times New Roman"/>
          <w:color w:val="000000"/>
          <w:sz w:val="32"/>
          <w:szCs w:val="32"/>
          <w:lang w:val="en-US" w:eastAsia="zh-CN"/>
        </w:rPr>
        <w:t>2月</w:t>
      </w:r>
      <w:r>
        <w:rPr>
          <w:rFonts w:hint="eastAsia" w:ascii="楷体_GB2312" w:eastAsia="楷体_GB2312" w:cs="Times New Roman"/>
          <w:color w:val="000000"/>
          <w:sz w:val="32"/>
          <w:szCs w:val="32"/>
          <w:lang w:val="en-US" w:eastAsia="zh"/>
        </w:rPr>
        <w:t>—</w:t>
      </w:r>
      <w:r>
        <w:rPr>
          <w:rFonts w:hint="eastAsia" w:ascii="楷体_GB2312" w:eastAsia="楷体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ascii="楷体_GB2312" w:hAnsi="Calibri" w:eastAsia="楷体_GB2312" w:cs="Times New Roman"/>
          <w:color w:val="000000"/>
          <w:sz w:val="32"/>
          <w:szCs w:val="32"/>
          <w:lang w:val="en-US" w:eastAsia="zh-CN"/>
        </w:rPr>
        <w:t>月）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通过省科协自有平台和部分媒体平台对入围的人物、作品和活动进行宣传推广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三、有关要求 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（一）高度重视、认真部署。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请各单位把典赞活动作为评价本领域、本区域、本单位科普工作成效的有力抓手，摆上重要位置，认真做好组织动员、申报评选等工作。立足工作实际、紧贴工作主线，着重推荐方向正、影响大、群众认可的“最美、最佳”科普典型，鼓励向老科学家报告团、科技辅导员、科普中国信息员、科技志愿者等一线人员倾斜。 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（二）坚持标准、严格程序。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各推荐单位要充分考虑推荐对象的代表性，既要广泛征求意见，又要坚持标准，严格把关，力戒形式主义，坚持公开、公平、公正的原则，真正把具有典型性和影响力的人物、作品、活动推荐上来，确保推荐质量。 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（三）加强宣传、提升影响。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请各单位把宣传贯穿活动始终，结合实际大力宣传科普工作进展和成效，展示先进科普典型的良好形象，不断扩大活动覆盖面和影响力。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四、报送方式 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false"/>
          <w:bCs w:val="false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请各单位在完成本领域、本区域、本单位的评选推荐后，于2026年1月6日前将电</w:t>
      </w:r>
      <w:r>
        <w:rPr>
          <w:rFonts w:hint="eastAsia" w:ascii="仿宋_GB2312" w:hAnsi="仿宋_GB2312" w:eastAsia="仿宋_GB2312" w:cs="仿宋_GB2312"/>
          <w:b w:val="false"/>
          <w:bCs w:val="false"/>
          <w:sz w:val="32"/>
          <w:szCs w:val="32"/>
          <w:lang w:val="en-US" w:eastAsia="zh-CN"/>
        </w:rPr>
        <w:t>子版及纸质推荐材料（一式三份，双面打印），报送至省科协，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逾期不报视为放弃推荐资格</w:t>
      </w:r>
      <w:r>
        <w:rPr>
          <w:rFonts w:hint="eastAsia" w:ascii="仿宋_GB2312" w:hAnsi="仿宋_GB2312" w:eastAsia="仿宋_GB2312" w:cs="仿宋_GB2312"/>
          <w:b w:val="false"/>
          <w:bCs w:val="false"/>
          <w:sz w:val="32"/>
          <w:szCs w:val="32"/>
          <w:lang w:val="en-US" w:eastAsia="zh-CN"/>
        </w:rPr>
        <w:t>。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"mailto:1.电子版（WORD版和加盖公章的PDF版）推荐材料发送至ahkxkpb@126.com。"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1.电子版（WORD版和加盖公章的PDF版）推荐材料发送至ahkxkpb@126.com。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firstLine="640" w:firstLineChars="200"/>
        <w:rPr>
          <w:rFonts w:ascii="仿宋_GB2312" w:hAnsi="仿宋_GB2312" w:eastAsia="仿宋_GB2312" w:cs="仿宋_GB2312"/>
          <w:b w:val="false"/>
          <w:bCs w:val="false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false"/>
          <w:bCs w:val="false"/>
          <w:sz w:val="32"/>
          <w:szCs w:val="32"/>
          <w:lang w:val="en-US" w:eastAsia="zh-CN"/>
        </w:rPr>
        <w:t>2.纸质材料邮寄地址：合肥市花园街4号科技大厦6楼611室。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五、联系方式 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  <w:lang w:val="en-US" w:eastAsia="zh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 系 人：章倩倩  蔡 毅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联系电话：0551-62661742 0551-62661799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left="1918" w:leftChars="304" w:hanging="1280" w:firstLineChars="-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“典赞·2025科普安徽”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"/>
        </w:rPr>
        <w:t>案例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"/>
        </w:rPr>
        <w:t>活动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基本申报条件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left="1916" w:leftChars="760" w:hanging="320" w:firstLineChars="-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2.“</w:t>
      </w:r>
      <w:r>
        <w:rPr>
          <w:rFonts w:hint="eastAsia" w:ascii="仿宋_GB2312" w:hAnsi="仿宋_GB2312" w:eastAsia="仿宋_GB2312" w:cs="仿宋_GB2312"/>
          <w:sz w:val="32"/>
          <w:szCs w:val="32"/>
        </w:rPr>
        <w:t>典赞</w:t>
      </w:r>
      <w:r>
        <w:rPr>
          <w:rFonts w:hint="eastAsia" w:ascii="仿宋_GB2312" w:hAnsi="Garamond" w:eastAsia="仿宋_GB2312"/>
          <w:sz w:val="32"/>
          <w:szCs w:val="32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科普安徽”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"/>
        </w:rPr>
        <w:t>案例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活动推荐函（样例）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“典赞</w:t>
      </w:r>
      <w:r>
        <w:rPr>
          <w:rFonts w:hint="eastAsia" w:ascii="仿宋_GB2312" w:hAnsi="Garamond" w:eastAsia="仿宋_GB2312"/>
          <w:sz w:val="32"/>
          <w:szCs w:val="32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科普安徽”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"/>
        </w:rPr>
        <w:t>案例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活动推荐表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left="5760" w:hanging="5760" w:firstLineChars="-18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安徽省科学技术协会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left="5440" w:hanging="5440" w:firstLineChars="-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type w:val="nextPage"/>
          <w:pgSz w:w="11906" w:h="16838"/>
          <w:pgMar w:top="2098" w:right="1474" w:bottom="1984" w:left="1587" w:header="851" w:footer="992" w:gutter="0"/>
          <w:docGrid w:type="lines" w:linePitch="312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2025年12月8日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left="0" w:leftChars="0" w:firstLine="0" w:firstLineChars="0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附件1</w:t>
      </w:r>
    </w:p>
    <w:p>
      <w:pPr>
        <w:pStyle w:val="000001"/>
        <w:keepNext w:val="false"/>
        <w:keepLines w:val="false"/>
        <w:pageBreakBefore w:val="false"/>
        <w:widowControl w:val="false"/>
        <w:tabs>
          <w:tab w:val="left" w:leader="none" w:pos="426"/>
        </w:tabs>
        <w:kinsoku/>
        <w:wordWrap/>
        <w:overflowPunct/>
        <w:topLinePunct w:val="false"/>
        <w:autoSpaceDE/>
        <w:autoSpaceDN/>
        <w:bidi w:val="false"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“典赞·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科普安徽”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"/>
        </w:rPr>
        <w:t>案例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征集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"/>
        </w:rPr>
        <w:t>活动</w:t>
      </w:r>
    </w:p>
    <w:p>
      <w:pPr>
        <w:pStyle w:val="000001"/>
        <w:keepNext w:val="false"/>
        <w:keepLines w:val="false"/>
        <w:pageBreakBefore w:val="false"/>
        <w:widowControl w:val="false"/>
        <w:tabs>
          <w:tab w:val="left" w:leader="none" w:pos="426"/>
        </w:tabs>
        <w:kinsoku/>
        <w:wordWrap/>
        <w:overflowPunct/>
        <w:topLinePunct w:val="false"/>
        <w:autoSpaceDE/>
        <w:autoSpaceDN/>
        <w:bidi w:val="false"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基本申报条件</w:t>
      </w:r>
    </w:p>
    <w:p>
      <w:pPr>
        <w:pStyle w:val="000001"/>
        <w:tabs>
          <w:tab w:val="left" w:leader="none" w:pos="426"/>
        </w:tabs>
        <w:spacing w:line="580" w:lineRule="exact"/>
        <w:ind w:firstLine="640" w:firstLineChars="200"/>
        <w:rPr>
          <w:rFonts w:hint="eastAsia" w:ascii="黑体" w:hAnsi="黑体" w:eastAsia="黑体" w:cs="方正黑体_GBK"/>
          <w:color w:val="000000"/>
          <w:sz w:val="32"/>
          <w:szCs w:val="32"/>
        </w:rPr>
      </w:pPr>
    </w:p>
    <w:p>
      <w:pPr>
        <w:pStyle w:val="000001"/>
        <w:tabs>
          <w:tab w:val="left" w:leader="none" w:pos="426"/>
        </w:tabs>
        <w:spacing w:line="580" w:lineRule="exact"/>
        <w:ind w:firstLine="640" w:firstLineChars="200"/>
        <w:rPr>
          <w:rFonts w:hint="eastAsia" w:ascii="黑体" w:hAnsi="黑体" w:eastAsia="黑体" w:cs="方正黑体_GBK"/>
          <w:color w:val="000000"/>
          <w:sz w:val="32"/>
          <w:szCs w:val="32"/>
        </w:rPr>
      </w:pPr>
      <w:r>
        <w:rPr>
          <w:rFonts w:hint="eastAsia" w:ascii="黑体" w:hAnsi="黑体" w:eastAsia="黑体" w:cs="方正黑体_GBK"/>
          <w:color w:val="000000"/>
          <w:sz w:val="32"/>
          <w:szCs w:val="32"/>
        </w:rPr>
        <w:t>一、年度科普人物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firstLine="640"/>
        <w:rPr>
          <w:rFonts w:hint="eastAsia" w:ascii="仿宋_GB2312" w:hAnsi="宋体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" w:eastAsia="zh-CN" w:bidi="ar-SA"/>
        </w:rPr>
        <w:t>年度科普人物分为科研科普类、基层和社会科普类等两类。两类均含科普团队。</w:t>
      </w:r>
      <w:r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" w:eastAsia="zh-CN" w:bidi="ar-SA"/>
        </w:rPr>
        <w:t>近</w:t>
      </w:r>
      <w:r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" w:eastAsia="zh-CN" w:bidi="ar-SA"/>
        </w:rPr>
        <w:t>年内已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" w:eastAsia="zh-CN" w:bidi="ar-SA"/>
        </w:rPr>
        <w:t>入选“典赞·科普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安徽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" w:eastAsia="zh-CN" w:bidi="ar-SA"/>
        </w:rPr>
        <w:t>”年度科普人物的不再参评。</w:t>
      </w:r>
    </w:p>
    <w:p>
      <w:pPr>
        <w:pStyle w:val="000001"/>
        <w:spacing w:line="580" w:lineRule="exact"/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hAnsi="仿宋" w:eastAsia="楷体_GB2312"/>
          <w:color w:val="000000"/>
          <w:sz w:val="32"/>
          <w:szCs w:val="32"/>
        </w:rPr>
        <w:t>（一）</w:t>
      </w:r>
      <w:r>
        <w:rPr>
          <w:rFonts w:hint="eastAsia" w:ascii="楷体_GB2312" w:eastAsia="楷体_GB2312"/>
          <w:color w:val="000000"/>
          <w:sz w:val="32"/>
          <w:szCs w:val="32"/>
        </w:rPr>
        <w:t>科研科普人物（含团队）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firstLine="640"/>
        <w:rPr>
          <w:rFonts w:hint="eastAsia" w:ascii="仿宋_GB2312" w:hAnsi="宋体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" w:eastAsia="zh-CN" w:bidi="ar-SA"/>
        </w:rPr>
        <w:t>1.热爱科普事业，长期从事科普工作的科研工作者或积极参与科普工作的科学家，在促进公众科学素质提升中做出突出贡献。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firstLine="640"/>
        <w:rPr>
          <w:rFonts w:hint="eastAsia" w:ascii="仿宋_GB2312" w:hAnsi="宋体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" w:eastAsia="zh-CN" w:bidi="ar-SA"/>
        </w:rPr>
        <w:t>2.能够将科研成果通过科普手段广泛传播，开发具有创新性和推广价值的科普作品，取得良好社会反响。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firstLine="640"/>
        <w:rPr>
          <w:rFonts w:hint="eastAsia" w:ascii="仿宋_GB2312" w:hAnsi="宋体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" w:eastAsia="zh-CN" w:bidi="ar-SA"/>
        </w:rPr>
        <w:t>3.科普受众面大，社会效益显著。</w:t>
      </w:r>
    </w:p>
    <w:p>
      <w:pPr>
        <w:pStyle w:val="000001"/>
        <w:spacing w:line="580" w:lineRule="exact"/>
        <w:ind w:firstLine="640" w:firstLineChars="200"/>
        <w:rPr>
          <w:rFonts w:ascii="楷体_GB2312" w:hAnsi="仿宋" w:eastAsia="楷体_GB2312"/>
          <w:color w:val="000000"/>
          <w:sz w:val="32"/>
          <w:szCs w:val="32"/>
        </w:rPr>
      </w:pPr>
      <w:r>
        <w:rPr>
          <w:rFonts w:hint="eastAsia" w:ascii="楷体_GB2312" w:hAnsi="仿宋" w:eastAsia="楷体_GB2312"/>
          <w:color w:val="000000"/>
          <w:sz w:val="32"/>
          <w:szCs w:val="32"/>
        </w:rPr>
        <w:t>（二）基层和社会科普人物</w:t>
      </w:r>
      <w:r>
        <w:rPr>
          <w:rFonts w:hint="eastAsia" w:ascii="楷体_GB2312" w:eastAsia="楷体_GB2312"/>
          <w:color w:val="000000"/>
          <w:sz w:val="32"/>
          <w:szCs w:val="32"/>
        </w:rPr>
        <w:t>（含团队）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firstLine="640"/>
        <w:rPr>
          <w:rFonts w:hint="eastAsia" w:ascii="仿宋_GB2312" w:hAnsi="宋体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" w:eastAsia="zh-CN" w:bidi="ar-SA"/>
        </w:rPr>
        <w:t>1.热爱科普事业，长期直接面向公众开展具体科普工作的人员，包括科技辅导员、科普中国信息员、农技推广员、流动科技馆和科普大篷车工作人员等，以及为科普事业发展做出贡献的传媒工作者和互联网用户公众账号（自媒体）运营者。</w:t>
      </w:r>
    </w:p>
    <w:p>
      <w:pPr>
        <w:pStyle w:val="000001"/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2.具有较强的科学传播、推广、示范和组织能力，业务素质好，坚持创新，特色突出。</w:t>
      </w:r>
    </w:p>
    <w:p>
      <w:pPr>
        <w:pStyle w:val="000001"/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3.带头开展和组织科普活动，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传播渠道和覆盖人群数量大，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深受公众欢迎，科普工作成效显著。 </w:t>
      </w:r>
    </w:p>
    <w:p>
      <w:pPr>
        <w:pStyle w:val="000001"/>
        <w:tabs>
          <w:tab w:val="left" w:leader="none" w:pos="426"/>
        </w:tabs>
        <w:spacing w:line="580" w:lineRule="exact"/>
        <w:ind w:firstLine="640" w:firstLineChars="200"/>
        <w:rPr>
          <w:rFonts w:hint="eastAsia" w:ascii="黑体" w:hAnsi="黑体" w:eastAsia="黑体" w:cs="方正黑体_GBK"/>
          <w:color w:val="000000"/>
          <w:sz w:val="32"/>
          <w:szCs w:val="32"/>
        </w:rPr>
      </w:pPr>
      <w:r>
        <w:rPr>
          <w:rFonts w:hint="eastAsia" w:ascii="黑体" w:hAnsi="黑体" w:eastAsia="黑体" w:cs="方正黑体_GBK"/>
          <w:color w:val="000000"/>
          <w:sz w:val="32"/>
          <w:szCs w:val="32"/>
        </w:rPr>
        <w:t>二、年度科普作品</w:t>
      </w:r>
    </w:p>
    <w:p>
      <w:pPr>
        <w:pStyle w:val="000001"/>
        <w:spacing w:line="580" w:lineRule="exact"/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年度科普作品分为科普图书、科普短视频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两</w:t>
      </w:r>
      <w:r>
        <w:rPr>
          <w:rFonts w:hint="eastAsia" w:ascii="仿宋_GB2312" w:eastAsia="仿宋_GB2312"/>
          <w:color w:val="000000"/>
          <w:sz w:val="32"/>
          <w:szCs w:val="32"/>
        </w:rPr>
        <w:t>类。申报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作品无知识产权纠纷，符合相关法律法规的规定。</w:t>
      </w:r>
      <w:r>
        <w:rPr>
          <w:rFonts w:hint="eastAsia" w:ascii="仿宋_GB2312" w:eastAsia="仿宋_GB2312"/>
          <w:color w:val="000000"/>
          <w:sz w:val="32"/>
          <w:szCs w:val="32"/>
        </w:rPr>
        <w:t>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年内已入选“典赞·科普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安徽</w:t>
      </w:r>
      <w:r>
        <w:rPr>
          <w:rFonts w:hint="eastAsia" w:ascii="仿宋_GB2312" w:eastAsia="仿宋_GB2312"/>
          <w:color w:val="000000"/>
          <w:sz w:val="32"/>
          <w:szCs w:val="32"/>
        </w:rPr>
        <w:t>”年度科普作品的不再参评。</w:t>
      </w:r>
    </w:p>
    <w:p>
      <w:pPr>
        <w:pStyle w:val="000001"/>
        <w:spacing w:line="580" w:lineRule="exact"/>
        <w:ind w:firstLine="640" w:firstLineChars="200"/>
        <w:rPr>
          <w:rFonts w:ascii="楷体_GB2312" w:hAnsi="仿宋" w:eastAsia="楷体_GB2312"/>
          <w:color w:val="000000"/>
          <w:sz w:val="32"/>
          <w:szCs w:val="32"/>
        </w:rPr>
      </w:pPr>
      <w:r>
        <w:rPr>
          <w:rFonts w:hint="eastAsia" w:ascii="楷体_GB2312" w:hAnsi="仿宋" w:eastAsia="楷体_GB2312"/>
          <w:color w:val="000000"/>
          <w:sz w:val="32"/>
          <w:szCs w:val="32"/>
        </w:rPr>
        <w:t>（一）科普图书</w:t>
      </w:r>
    </w:p>
    <w:p>
      <w:pPr>
        <w:pStyle w:val="000001"/>
        <w:spacing w:line="580" w:lineRule="exact"/>
        <w:ind w:firstLine="64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1.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年1月-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月期间，在国内公开出版或发布的中文类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科普图书（不含译著）。 </w:t>
      </w:r>
    </w:p>
    <w:p>
      <w:pPr>
        <w:pStyle w:val="000001"/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2.套书需在全部完成出版后整套参评；丛书可整套参评，也可以其中单册图书参评。</w:t>
      </w:r>
    </w:p>
    <w:p>
      <w:pPr>
        <w:pStyle w:val="000001"/>
        <w:spacing w:line="580" w:lineRule="exact"/>
        <w:ind w:firstLine="640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3.参评的科普图书要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达到国家合格品标准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具有较好的发行量和受众面。</w:t>
      </w:r>
    </w:p>
    <w:p>
      <w:pPr>
        <w:pStyle w:val="000001"/>
        <w:spacing w:line="580" w:lineRule="exact"/>
        <w:ind w:firstLine="640"/>
        <w:rPr>
          <w:rFonts w:ascii="仿宋_GB2312" w:hAnsi="仿宋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4.参评图书的出版单位注册地在安徽省内或第一作者（编者）在安徽省内工作。</w:t>
      </w:r>
    </w:p>
    <w:p>
      <w:pPr>
        <w:pStyle w:val="000001"/>
        <w:spacing w:line="580" w:lineRule="exact"/>
        <w:ind w:firstLine="640" w:firstLineChars="200"/>
        <w:rPr>
          <w:rFonts w:ascii="楷体_GB2312" w:hAnsi="仿宋" w:eastAsia="楷体_GB2312"/>
          <w:color w:val="000000"/>
          <w:sz w:val="32"/>
          <w:szCs w:val="32"/>
        </w:rPr>
      </w:pPr>
      <w:r>
        <w:rPr>
          <w:rFonts w:hint="eastAsia" w:ascii="楷体_GB2312" w:hAnsi="仿宋" w:eastAsia="楷体_GB2312"/>
          <w:color w:val="000000"/>
          <w:sz w:val="32"/>
          <w:szCs w:val="32"/>
        </w:rPr>
        <w:t>（</w:t>
      </w:r>
      <w:r>
        <w:rPr>
          <w:rFonts w:hint="eastAsia" w:ascii="楷体_GB2312" w:hAnsi="仿宋" w:eastAsia="楷体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楷体_GB2312" w:hAnsi="仿宋" w:eastAsia="楷体_GB2312"/>
          <w:color w:val="000000"/>
          <w:sz w:val="32"/>
          <w:szCs w:val="32"/>
        </w:rPr>
        <w:t>）科普短视频</w:t>
      </w:r>
    </w:p>
    <w:p>
      <w:pPr>
        <w:pStyle w:val="000001"/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年1月-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月期间创作的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已公开发布的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科普短视频。每个作品时长不少于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分钟、不多于30分钟，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成系列视频优先。</w:t>
      </w:r>
    </w:p>
    <w:p>
      <w:pPr>
        <w:pStyle w:val="000001"/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作品制作精良，通俗易懂，要求原创，具有较高的创新性、表现形式和示范引导作用。</w:t>
      </w:r>
    </w:p>
    <w:p>
      <w:pPr>
        <w:pStyle w:val="000001"/>
        <w:spacing w:line="58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在互联网和新媒体等平台传播量高、影响力大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，每件作品累计浏览量不低于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0万人次。</w:t>
      </w:r>
    </w:p>
    <w:p>
      <w:pPr>
        <w:pStyle w:val="000001"/>
        <w:spacing w:line="580" w:lineRule="exact"/>
        <w:ind w:firstLine="640" w:firstLineChars="200"/>
        <w:rPr>
          <w:rFonts w:hint="eastAsia" w:ascii="黑体" w:hAnsi="黑体" w:eastAsia="黑体" w:cs="方正黑体_GBK"/>
          <w:color w:val="000000"/>
          <w:sz w:val="32"/>
          <w:szCs w:val="32"/>
        </w:rPr>
      </w:pPr>
      <w:r>
        <w:rPr>
          <w:rFonts w:hint="eastAsia" w:ascii="黑体" w:hAnsi="黑体" w:eastAsia="黑体" w:cs="方正黑体_GBK"/>
          <w:color w:val="000000"/>
          <w:sz w:val="32"/>
          <w:szCs w:val="32"/>
        </w:rPr>
        <w:t>三、年度科学传播活动</w:t>
      </w:r>
    </w:p>
    <w:p>
      <w:pPr>
        <w:pStyle w:val="000001"/>
        <w:spacing w:line="580" w:lineRule="exact"/>
        <w:ind w:firstLine="640" w:firstLineChars="200"/>
        <w:outlineLvl w:val="1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月-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color w:val="000000"/>
          <w:sz w:val="32"/>
          <w:szCs w:val="32"/>
        </w:rPr>
        <w:t>月期间开展的具有很强影响力的科普活动。</w:t>
      </w:r>
    </w:p>
    <w:p>
      <w:pPr>
        <w:pStyle w:val="000001"/>
        <w:spacing w:line="580" w:lineRule="exact"/>
        <w:ind w:firstLine="640" w:firstLineChars="200"/>
        <w:outlineLvl w:val="1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2.引发科学家、科技工作者和社会公众广泛参与，线下类活动参与人次不少于1000人次，线上类（线上线下相结合类）活动参与人次不低于50万人次。</w:t>
      </w:r>
    </w:p>
    <w:p>
      <w:pPr>
        <w:pStyle w:val="000001"/>
        <w:spacing w:line="580" w:lineRule="exact"/>
        <w:ind w:firstLine="640" w:firstLineChars="200"/>
        <w:outlineLvl w:val="1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3.引发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各级</w:t>
      </w:r>
      <w:r>
        <w:rPr>
          <w:rFonts w:hint="eastAsia" w:ascii="仿宋_GB2312" w:eastAsia="仿宋_GB2312"/>
          <w:color w:val="000000"/>
          <w:sz w:val="32"/>
          <w:szCs w:val="32"/>
        </w:rPr>
        <w:t>媒体广泛传播报道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对提升全民科学素质发挥重要作用。</w:t>
      </w:r>
    </w:p>
    <w:p>
      <w:pPr>
        <w:pStyle w:val="000001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eastAsia="宋体"/>
          <w:lang w:val="en-US" w:eastAsia="zh-CN"/>
        </w:rPr>
        <w:br w:type="page"/>
      </w: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pStyle w:val="000001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“典赞·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科普安徽”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"/>
        </w:rPr>
        <w:t>案例征集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活动</w:t>
      </w:r>
    </w:p>
    <w:p>
      <w:pPr>
        <w:pStyle w:val="000001"/>
        <w:spacing w:line="560" w:lineRule="exact"/>
        <w:jc w:val="center"/>
        <w:rPr>
          <w:rFonts w:hint="eastAsia" w:ascii="小标宋" w:hAnsi="Garamond" w:eastAsia="小标宋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推荐函</w:t>
      </w:r>
    </w:p>
    <w:p>
      <w:pPr>
        <w:pStyle w:val="000001"/>
        <w:spacing w:line="560" w:lineRule="exact"/>
        <w:jc w:val="center"/>
        <w:rPr>
          <w:rFonts w:hint="eastAsia" w:ascii="楷体_GB2312" w:hAnsi="黑体" w:eastAsia="楷体_GB2312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（样例）</w:t>
      </w:r>
    </w:p>
    <w:p>
      <w:pPr>
        <w:pStyle w:val="000001"/>
        <w:spacing w:line="560" w:lineRule="exact"/>
        <w:ind w:firstLine="640" w:firstLineChars="200"/>
        <w:rPr>
          <w:rFonts w:hint="eastAsia" w:ascii="黑体" w:hAnsi="黑体" w:eastAsia="黑体" w:cs="方正黑体_GBK"/>
          <w:color w:val="000000"/>
          <w:sz w:val="32"/>
          <w:szCs w:val="32"/>
        </w:rPr>
      </w:pPr>
      <w:r>
        <w:rPr>
          <w:rFonts w:hint="eastAsia" w:ascii="黑体" w:hAnsi="黑体" w:eastAsia="黑体" w:cs="方正黑体_GBK"/>
          <w:color w:val="000000"/>
          <w:sz w:val="32"/>
          <w:szCs w:val="32"/>
        </w:rPr>
        <w:t>一、推荐单位</w:t>
      </w:r>
    </w:p>
    <w:p>
      <w:pPr>
        <w:pStyle w:val="000001"/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color w:val="00000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××学会或××市科协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val="en-US" w:eastAsia="zh-CN"/>
        </w:rPr>
        <w:t>或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××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val="en-US" w:eastAsia="zh-CN"/>
        </w:rPr>
        <w:t>厅/局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（高校科协、企业科协、省科协直属单位、省纲要办成员单位）</w:t>
      </w:r>
    </w:p>
    <w:p>
      <w:pPr>
        <w:pStyle w:val="000001"/>
        <w:spacing w:line="560" w:lineRule="exact"/>
        <w:ind w:firstLine="640" w:firstLineChars="200"/>
        <w:rPr>
          <w:rFonts w:hint="eastAsia" w:ascii="黑体" w:hAnsi="黑体" w:eastAsia="黑体" w:cs="方正黑体_GBK"/>
          <w:color w:val="000000"/>
          <w:sz w:val="32"/>
          <w:szCs w:val="32"/>
        </w:rPr>
      </w:pPr>
      <w:r>
        <w:rPr>
          <w:rFonts w:hint="eastAsia" w:ascii="黑体" w:hAnsi="黑体" w:eastAsia="黑体" w:cs="方正黑体_GBK"/>
          <w:color w:val="000000"/>
          <w:sz w:val="32"/>
          <w:szCs w:val="32"/>
        </w:rPr>
        <w:t>二、推荐名单</w:t>
      </w:r>
    </w:p>
    <w:p>
      <w:pPr>
        <w:pStyle w:val="000001"/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color w:val="00000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科普人物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科普作品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科学传播活动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val="en-US" w:eastAsia="zh-CN"/>
        </w:rPr>
        <w:t>三个类别中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每个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val="en-US" w:eastAsia="zh-CN"/>
        </w:rPr>
        <w:t>小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类推荐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val="en-US" w:eastAsia="zh-CN"/>
        </w:rPr>
        <w:t>不多于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2个，请注意每类申报数量的均衡性。</w:t>
      </w:r>
    </w:p>
    <w:p>
      <w:pPr>
        <w:pStyle w:val="000001"/>
        <w:spacing w:line="560" w:lineRule="exact"/>
        <w:ind w:firstLine="640" w:firstLineChars="200"/>
        <w:rPr>
          <w:rFonts w:hint="eastAsia" w:ascii="楷体_GB2312" w:hAnsi="方正楷体_GBK" w:eastAsia="楷体_GB2312" w:cs="方正楷体_GBK"/>
          <w:color w:val="000000"/>
          <w:sz w:val="32"/>
          <w:szCs w:val="32"/>
        </w:rPr>
      </w:pPr>
      <w:r>
        <w:rPr>
          <w:rFonts w:hint="eastAsia" w:ascii="楷体_GB2312" w:hAnsi="方正楷体_GBK" w:eastAsia="楷体_GB2312" w:cs="方正楷体_GBK"/>
          <w:color w:val="000000"/>
          <w:sz w:val="32"/>
          <w:szCs w:val="32"/>
        </w:rPr>
        <w:t>（一）年度科普人物（共2类）</w:t>
      </w:r>
    </w:p>
    <w:p>
      <w:pPr>
        <w:pStyle w:val="000001"/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color w:val="000000"/>
          <w:sz w:val="32"/>
          <w:szCs w:val="32"/>
          <w:lang w:eastAsia="zh-CN"/>
        </w:rPr>
      </w:pP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科研科普人物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val="en-US" w:eastAsia="zh-CN"/>
        </w:rPr>
        <w:t>团队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eastAsia="zh-CN"/>
        </w:rPr>
        <w:t>）、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姓名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val="en-US" w:eastAsia="zh-CN"/>
        </w:rPr>
        <w:t>团队名称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、职务/职称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val="en-US" w:eastAsia="zh-CN"/>
        </w:rPr>
        <w:t>团队负责人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eastAsia="zh-CN"/>
        </w:rPr>
        <w:t>）</w:t>
      </w:r>
    </w:p>
    <w:p>
      <w:pPr>
        <w:pStyle w:val="000001"/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color w:val="000000"/>
          <w:sz w:val="32"/>
          <w:szCs w:val="32"/>
          <w:lang w:eastAsia="zh-CN"/>
        </w:rPr>
      </w:pP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基层与社会科普人物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val="en-US" w:eastAsia="zh-CN"/>
        </w:rPr>
        <w:t>团队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eastAsia="zh-CN"/>
        </w:rPr>
        <w:t>）、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姓名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val="en-US" w:eastAsia="zh-CN"/>
        </w:rPr>
        <w:t>团队名称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、职务/职称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val="en-US" w:eastAsia="zh-CN"/>
        </w:rPr>
        <w:t>团队负责人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eastAsia="zh-CN"/>
        </w:rPr>
        <w:t>）</w:t>
      </w:r>
    </w:p>
    <w:p>
      <w:pPr>
        <w:pStyle w:val="000001"/>
        <w:spacing w:line="560" w:lineRule="exact"/>
        <w:ind w:firstLine="640" w:firstLineChars="200"/>
        <w:rPr>
          <w:rFonts w:hint="eastAsia" w:ascii="楷体_GB2312" w:hAnsi="方正楷体_GBK" w:eastAsia="楷体_GB2312" w:cs="方正楷体_GBK"/>
          <w:color w:val="000000"/>
          <w:sz w:val="32"/>
          <w:szCs w:val="32"/>
        </w:rPr>
      </w:pPr>
      <w:r>
        <w:rPr>
          <w:rFonts w:hint="eastAsia" w:ascii="楷体_GB2312" w:hAnsi="方正楷体_GBK" w:eastAsia="楷体_GB2312" w:cs="方正楷体_GBK"/>
          <w:color w:val="000000"/>
          <w:sz w:val="32"/>
          <w:szCs w:val="32"/>
        </w:rPr>
        <w:t>（二）年度科普作品（共</w:t>
      </w:r>
      <w:r>
        <w:rPr>
          <w:rFonts w:hint="eastAsia" w:ascii="楷体_GB2312" w:hAnsi="方正楷体_GBK" w:eastAsia="楷体_GB2312" w:cs="方正楷体_GBK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hAnsi="方正楷体_GBK" w:eastAsia="楷体_GB2312" w:cs="方正楷体_GBK"/>
          <w:color w:val="000000"/>
          <w:sz w:val="32"/>
          <w:szCs w:val="32"/>
        </w:rPr>
        <w:t>类）</w:t>
      </w:r>
    </w:p>
    <w:p>
      <w:pPr>
        <w:pStyle w:val="000001"/>
        <w:spacing w:line="560" w:lineRule="exact"/>
        <w:ind w:left="638" w:leftChars="304" w:firstLine="0" w:firstLineChars="0"/>
        <w:rPr>
          <w:rFonts w:ascii="仿宋_GB2312" w:hAnsi="方正仿宋_GBK" w:eastAsia="仿宋_GB2312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val="en-US" w:eastAsia="zh-CN"/>
        </w:rPr>
        <w:t>科普图书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名称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val="en-US" w:eastAsia="zh-CN"/>
        </w:rPr>
        <w:t>编者、出版社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val="en-US" w:eastAsia="zh-CN"/>
        </w:rPr>
        <w:br w:type="textWrapping" w:clear="all"/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val="en-US" w:eastAsia="zh-CN"/>
        </w:rPr>
        <w:t>科普短视频名称、创作者</w:t>
      </w:r>
    </w:p>
    <w:p>
      <w:pPr>
        <w:pStyle w:val="000001"/>
        <w:numPr>
          <w:ilvl w:val="0"/>
          <w:numId w:val="1"/>
        </w:numPr>
        <w:spacing w:line="560" w:lineRule="exact"/>
        <w:ind w:firstLine="640" w:firstLineChars="200"/>
        <w:rPr>
          <w:rFonts w:hint="eastAsia" w:ascii="楷体_GB2312" w:hAnsi="方正楷体_GBK" w:eastAsia="楷体_GB2312" w:cs="方正楷体_GBK"/>
          <w:color w:val="000000"/>
          <w:sz w:val="32"/>
          <w:szCs w:val="32"/>
        </w:rPr>
      </w:pPr>
      <w:r>
        <w:rPr>
          <w:rFonts w:hint="eastAsia" w:ascii="楷体_GB2312" w:hAnsi="方正楷体_GBK" w:eastAsia="楷体_GB2312" w:cs="方正楷体_GBK"/>
          <w:color w:val="000000"/>
          <w:sz w:val="32"/>
          <w:szCs w:val="32"/>
        </w:rPr>
        <w:t>年度科学传播活动</w:t>
      </w:r>
    </w:p>
    <w:p>
      <w:pPr>
        <w:pStyle w:val="000001"/>
        <w:numPr>
          <w:ilvl w:val="0"/>
          <w:numId w:val="0"/>
        </w:numPr>
        <w:spacing w:line="560" w:lineRule="exact"/>
        <w:rPr>
          <w:rFonts w:ascii="黑体" w:hAnsi="黑体" w:eastAsia="黑体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黑体_GBK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lang w:val="en-US" w:eastAsia="zh-CN"/>
        </w:rPr>
        <w:t>活动名称、主办单位</w:t>
      </w:r>
    </w:p>
    <w:p>
      <w:pPr>
        <w:pStyle w:val="000001"/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方正黑体_GBK"/>
          <w:color w:val="000000"/>
          <w:sz w:val="32"/>
          <w:szCs w:val="32"/>
        </w:rPr>
      </w:pPr>
      <w:r>
        <w:rPr>
          <w:rFonts w:hint="eastAsia" w:ascii="黑体" w:hAnsi="黑体" w:eastAsia="黑体" w:cs="方正黑体_GBK"/>
          <w:color w:val="000000"/>
          <w:sz w:val="32"/>
          <w:szCs w:val="32"/>
        </w:rPr>
        <w:t>三、组织动员情况</w:t>
      </w:r>
    </w:p>
    <w:p>
      <w:pPr>
        <w:pStyle w:val="000001"/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color w:val="00000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简要描述本领域、本区域、本单位组织开展典赞推选活动的情况，如申报数量、宣传情况等。</w:t>
      </w:r>
    </w:p>
    <w:p>
      <w:pPr>
        <w:pStyle w:val="000001"/>
        <w:spacing w:line="560" w:lineRule="exact"/>
        <w:ind w:firstLine="640" w:firstLineChars="200"/>
        <w:rPr>
          <w:rFonts w:hint="eastAsia" w:ascii="黑体" w:hAnsi="黑体" w:eastAsia="黑体" w:cs="方正黑体_GBK"/>
          <w:color w:val="000000"/>
          <w:sz w:val="32"/>
          <w:szCs w:val="32"/>
        </w:rPr>
      </w:pPr>
      <w:r>
        <w:rPr>
          <w:rFonts w:hint="eastAsia" w:ascii="黑体" w:hAnsi="黑体" w:eastAsia="黑体" w:cs="方正黑体_GBK"/>
          <w:color w:val="000000"/>
          <w:sz w:val="32"/>
          <w:szCs w:val="32"/>
        </w:rPr>
        <w:t>四、联系方式</w:t>
      </w:r>
    </w:p>
    <w:p>
      <w:pPr>
        <w:pStyle w:val="000001"/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color w:val="00000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联系人、联系电话等。</w:t>
      </w:r>
    </w:p>
    <w:p>
      <w:pPr>
        <w:pStyle w:val="000001"/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color w:val="000000"/>
          <w:sz w:val="32"/>
          <w:szCs w:val="32"/>
        </w:rPr>
      </w:pPr>
    </w:p>
    <w:p>
      <w:pPr>
        <w:pStyle w:val="000001"/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color w:val="000000"/>
          <w:sz w:val="32"/>
          <w:szCs w:val="32"/>
        </w:rPr>
      </w:pPr>
    </w:p>
    <w:p>
      <w:pPr>
        <w:pStyle w:val="000001"/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单位名称（加盖公章）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80" w:lineRule="exact"/>
        <w:ind w:left="5460" w:leftChars="0" w:firstLine="420" w:firstLineChars="0"/>
        <w:rPr>
          <w:rFonts w:hint="eastAsia" w:ascii="仿宋_GB2312" w:eastAsia="仿宋_GB2312"/>
          <w:color w:val="000000"/>
          <w:sz w:val="32"/>
          <w:szCs w:val="32"/>
        </w:rPr>
        <w:sectPr>
          <w:type w:val="nextPage"/>
          <w:pgSz w:w="11906" w:h="16838"/>
          <w:pgMar w:top="2098" w:right="1474" w:bottom="1984" w:left="1587" w:header="851" w:footer="992" w:gutter="0"/>
          <w:docGrid w:type="lines" w:linePitch="312"/>
        </w:sect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年  月  日 </w:t>
      </w:r>
    </w:p>
    <w:p>
      <w:pPr>
        <w:pStyle w:val="000001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/>
          <w:color w:val="000000"/>
          <w:sz w:val="32"/>
          <w:szCs w:val="32"/>
        </w:rPr>
        <w:t>件3</w:t>
      </w:r>
    </w:p>
    <w:p>
      <w:pPr>
        <w:pStyle w:val="000001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“典赞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·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科普安徽”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"/>
        </w:rPr>
        <w:t>案例征集活动</w:t>
      </w:r>
    </w:p>
    <w:p>
      <w:pPr>
        <w:pStyle w:val="000001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年度科普人物推荐表</w:t>
      </w:r>
    </w:p>
    <w:p>
      <w:pPr>
        <w:pStyle w:val="000001"/>
        <w:spacing w:line="640" w:lineRule="exact"/>
        <w:jc w:val="center"/>
        <w:rPr>
          <w:rFonts w:hint="eastAsia" w:ascii="小标宋" w:hAnsi="方正小标宋_GBK" w:eastAsia="小标宋" w:cs="方正小标宋_GBK"/>
          <w:color w:val="000000"/>
          <w:sz w:val="44"/>
          <w:szCs w:val="44"/>
        </w:rPr>
      </w:pPr>
    </w:p>
    <w:tbl>
      <w:tblPr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385"/>
        <w:gridCol w:w="1623"/>
        <w:gridCol w:w="1991"/>
        <w:gridCol w:w="2079"/>
      </w:tblGrid>
      <w:tr>
        <w:trPr>
          <w:trHeight w:val="714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推荐单位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小标宋" w:hAnsi="宋体" w:eastAsia="小标宋"/>
                <w:color w:val="000000"/>
                <w:sz w:val="28"/>
                <w:szCs w:val="28"/>
              </w:rPr>
            </w:pPr>
            <w:r>
              <w:rPr>
                <w:rFonts w:hint="eastAsia" w:ascii="小标宋" w:hAnsi="宋体" w:eastAsia="小标宋"/>
                <w:color w:val="000000"/>
                <w:sz w:val="28"/>
                <w:szCs w:val="28"/>
              </w:rPr>
              <w:t>照片</w:t>
            </w:r>
          </w:p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小标宋" w:hAnsi="宋体" w:eastAsia="小标宋"/>
                <w:color w:val="000000"/>
                <w:sz w:val="18"/>
                <w:szCs w:val="18"/>
              </w:rPr>
              <w:t>（单人横、竖版生活照各一张，大小不超过1M）</w:t>
            </w:r>
          </w:p>
        </w:tc>
      </w:tr>
      <w:tr>
        <w:trPr>
          <w:trHeight w:val="662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</w:t>
            </w:r>
            <w:r>
              <w:rPr>
                <w:rFonts w:hint="eastAsia" w:ascii="宋体" w:hAnsi="宋体"/>
                <w:color w:val="000000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8"/>
              </w:rPr>
              <w:t>箱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rPr>
          <w:trHeight w:val="1281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被推荐人姓名（团队</w:t>
            </w:r>
            <w:r>
              <w:rPr>
                <w:rFonts w:hint="eastAsia" w:ascii="宋体" w:hAnsi="宋体"/>
                <w:color w:val="000000"/>
                <w:szCs w:val="28"/>
                <w:lang w:val="en-US" w:eastAsia="zh-CN"/>
              </w:rPr>
              <w:t>名称、</w:t>
            </w:r>
            <w:r>
              <w:rPr>
                <w:rFonts w:hint="eastAsia" w:ascii="宋体" w:hAnsi="宋体"/>
                <w:color w:val="000000"/>
                <w:szCs w:val="28"/>
              </w:rPr>
              <w:t>负责人）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出生年月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rPr>
          <w:trHeight w:val="662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工作单位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性</w:t>
            </w:r>
            <w:r>
              <w:rPr>
                <w:rFonts w:hint="eastAsia" w:ascii="宋体" w:hAnsi="宋体"/>
                <w:color w:val="000000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8"/>
              </w:rPr>
              <w:t>别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rPr>
          <w:trHeight w:val="662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职</w:t>
            </w:r>
            <w:r>
              <w:rPr>
                <w:rFonts w:hint="eastAsia" w:ascii="宋体" w:hAnsi="宋体"/>
                <w:color w:val="000000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8"/>
              </w:rPr>
              <w:t>务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职</w:t>
            </w:r>
            <w:r>
              <w:rPr>
                <w:rFonts w:hint="eastAsia" w:ascii="宋体" w:hAnsi="宋体"/>
                <w:color w:val="000000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8"/>
              </w:rPr>
              <w:t>称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rPr>
          <w:trHeight w:val="662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</w:t>
            </w:r>
            <w:r>
              <w:rPr>
                <w:rFonts w:hint="eastAsia" w:ascii="宋体" w:hAnsi="宋体"/>
                <w:color w:val="000000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8"/>
              </w:rPr>
              <w:t>箱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rPr>
          <w:trHeight w:val="839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推荐科普人物</w:t>
            </w:r>
          </w:p>
          <w:p>
            <w:pPr>
              <w:pStyle w:val="000001"/>
              <w:spacing w:line="3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类别</w:t>
            </w:r>
          </w:p>
        </w:tc>
        <w:tc>
          <w:tcPr>
            <w:tcW w:w="7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Courier New" w:hAnsi="Courier New" w:eastAsia="仿宋_GB2312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8"/>
              </w:rPr>
              <w:t>科研科普人物（含团队）</w:t>
            </w:r>
            <w:r>
              <w:rPr>
                <w:rFonts w:hint="eastAsia" w:ascii="Courier New" w:hAnsi="Courier New" w:eastAsia="仿宋_GB2312"/>
                <w:b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Cs w:val="28"/>
              </w:rPr>
              <w:t>基层与社会科普人物（含团队）</w:t>
            </w:r>
          </w:p>
        </w:tc>
      </w:tr>
      <w:tr>
        <w:trPr>
          <w:trHeight w:val="1854" w:hRule="atLeast"/>
        </w:trPr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人物（团队）</w:t>
            </w:r>
          </w:p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简介</w:t>
            </w:r>
          </w:p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>简要概述：（对人物或团队做简要概述，不超过300字。详细材料可另附，不超过2000字。填写时请删除本段。）</w:t>
            </w:r>
          </w:p>
        </w:tc>
      </w:tr>
      <w:tr>
        <w:trPr>
          <w:trHeight w:val="1165" w:hRule="atLeas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07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line="560" w:lineRule="exact"/>
              <w:rPr>
                <w:rFonts w:hint="eastAsia" w:ascii="楷体_GB2312" w:hAnsi="楷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>获奖情况：</w:t>
            </w:r>
          </w:p>
        </w:tc>
      </w:tr>
      <w:tr>
        <w:trPr>
          <w:trHeight w:val="2237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推荐理由</w:t>
            </w:r>
          </w:p>
        </w:tc>
        <w:tc>
          <w:tcPr>
            <w:tcW w:w="7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left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>（请</w:t>
            </w:r>
            <w:r>
              <w:rPr>
                <w:rFonts w:hint="eastAsia" w:ascii="楷体_GB2312" w:hAnsi="楷体" w:eastAsia="楷体_GB2312"/>
                <w:color w:val="000000"/>
                <w:szCs w:val="28"/>
                <w:lang w:val="en-US" w:eastAsia="zh-CN"/>
              </w:rPr>
              <w:t>对照征集项目</w:t>
            </w:r>
            <w:r>
              <w:rPr>
                <w:rFonts w:hint="eastAsia" w:ascii="楷体_GB2312" w:hAnsi="楷体" w:eastAsia="楷体_GB2312"/>
                <w:color w:val="000000"/>
                <w:szCs w:val="28"/>
              </w:rPr>
              <w:t>基本申报条件填写，不超过200字。可单独另附材料，不超过1000字。填写时请删除本段。）</w:t>
            </w:r>
          </w:p>
        </w:tc>
      </w:tr>
    </w:tbl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40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000001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000001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“典赞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·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科普安徽”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"/>
        </w:rPr>
        <w:t>案例征集活动</w:t>
      </w:r>
    </w:p>
    <w:p>
      <w:pPr>
        <w:pStyle w:val="000001"/>
        <w:spacing w:line="640" w:lineRule="exact"/>
        <w:jc w:val="center"/>
        <w:rPr>
          <w:rFonts w:ascii="小标宋" w:hAnsi="方正小标宋_GBK" w:eastAsia="小标宋" w:cs="方正小标宋_GBK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年度科普作品推荐表</w:t>
      </w:r>
    </w:p>
    <w:p>
      <w:pPr>
        <w:pStyle w:val="000001"/>
        <w:spacing w:line="560" w:lineRule="exact"/>
        <w:jc w:val="center"/>
        <w:rPr>
          <w:rFonts w:hint="eastAsia" w:ascii="楷体_GB2312" w:hAnsi="楷体" w:eastAsia="楷体_GB2312"/>
          <w:color w:val="000000"/>
          <w:sz w:val="30"/>
          <w:szCs w:val="30"/>
        </w:rPr>
      </w:pPr>
      <w:r>
        <w:rPr>
          <w:rFonts w:hint="eastAsia" w:ascii="楷体_GB2312" w:hAnsi="楷体" w:eastAsia="楷体_GB2312"/>
          <w:color w:val="000000"/>
          <w:sz w:val="30"/>
          <w:szCs w:val="30"/>
        </w:rPr>
        <w:t>（科普图书）</w:t>
      </w:r>
    </w:p>
    <w:p>
      <w:pPr>
        <w:pStyle w:val="000001"/>
        <w:spacing w:line="560" w:lineRule="exact"/>
        <w:jc w:val="center"/>
        <w:rPr>
          <w:rFonts w:hint="eastAsia" w:ascii="楷体_GB2312" w:hAnsi="楷体" w:eastAsia="楷体_GB2312"/>
          <w:color w:val="000000"/>
          <w:sz w:val="30"/>
          <w:szCs w:val="30"/>
        </w:rPr>
      </w:pPr>
    </w:p>
    <w:tbl>
      <w:tblPr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992"/>
        <w:gridCol w:w="1099"/>
        <w:gridCol w:w="304"/>
        <w:gridCol w:w="2219"/>
        <w:gridCol w:w="151"/>
        <w:gridCol w:w="1741"/>
      </w:tblGrid>
      <w:tr>
        <w:trPr>
          <w:trHeight w:val="592" w:hRule="atLeast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推荐单位名称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Cs w:val="28"/>
              </w:rPr>
              <w:t xml:space="preserve"> 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rPr>
          <w:trHeight w:val="592" w:hRule="atLeast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</w:t>
            </w:r>
            <w:r>
              <w:rPr>
                <w:rFonts w:hint="eastAsia" w:ascii="宋体" w:hAnsi="宋体"/>
                <w:color w:val="000000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8"/>
              </w:rPr>
              <w:t>箱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rPr>
          <w:trHeight w:val="592" w:hRule="atLeast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被推荐作品名称</w:t>
            </w:r>
          </w:p>
        </w:tc>
        <w:tc>
          <w:tcPr>
            <w:tcW w:w="6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rPr>
          <w:trHeight w:val="592" w:hRule="atLeast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出版单位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创作单位/作者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rPr>
          <w:trHeight w:val="592" w:hRule="atLeast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出版日期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 w:eastAsia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8"/>
                <w:lang w:val="en-US" w:eastAsia="zh-CN"/>
              </w:rPr>
              <w:t>发行数量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rPr>
          <w:trHeight w:val="592" w:hRule="atLeast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8"/>
                <w:lang w:val="en-US" w:eastAsia="zh-CN"/>
              </w:rPr>
              <w:t>字  数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rPr>
          <w:trHeight w:val="592" w:hRule="atLeast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 xml:space="preserve">邮  箱 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rPr>
          <w:trHeight w:val="1756" w:hRule="atLeast"/>
        </w:trPr>
        <w:tc>
          <w:tcPr>
            <w:tcW w:w="2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作品简介</w:t>
            </w:r>
          </w:p>
          <w:p>
            <w:pPr>
              <w:pStyle w:val="000001"/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rPr>
                <w:rFonts w:hint="eastAsia" w:ascii="楷体_GB2312" w:hAnsi="楷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>（对作品做简要概述，不超过300字。作品网上链接及详细材料可另附，不超过2000字。填写时请删除本段。）</w:t>
            </w:r>
          </w:p>
          <w:p>
            <w:pPr>
              <w:pStyle w:val="000001"/>
              <w:spacing w:line="560" w:lineRule="exact"/>
              <w:rPr>
                <w:rFonts w:hint="eastAsia" w:ascii="楷体_GB2312" w:hAnsi="楷体" w:eastAsia="楷体_GB2312"/>
                <w:color w:val="000000"/>
                <w:szCs w:val="28"/>
              </w:rPr>
            </w:pPr>
          </w:p>
        </w:tc>
      </w:tr>
      <w:tr>
        <w:trPr>
          <w:trHeight w:val="1174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rPr>
                <w:rFonts w:hint="eastAsia" w:ascii="楷体_GB2312" w:hAnsi="楷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 xml:space="preserve">获奖情况： </w:t>
            </w:r>
          </w:p>
          <w:p>
            <w:pPr>
              <w:pStyle w:val="000001"/>
              <w:spacing w:line="560" w:lineRule="exact"/>
              <w:rPr>
                <w:rFonts w:hint="eastAsia" w:ascii="楷体_GB2312" w:hAnsi="楷体" w:eastAsia="楷体_GB2312"/>
                <w:color w:val="000000"/>
                <w:szCs w:val="28"/>
              </w:rPr>
            </w:pPr>
          </w:p>
        </w:tc>
      </w:tr>
      <w:tr>
        <w:trPr>
          <w:trHeight w:val="670" w:hRule="atLeast"/>
        </w:trPr>
        <w:tc>
          <w:tcPr>
            <w:tcW w:w="233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作者情况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姓</w:t>
            </w:r>
            <w:r>
              <w:rPr>
                <w:rFonts w:hint="eastAsia" w:ascii="宋体" w:hAnsi="宋体"/>
                <w:color w:val="000000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8"/>
              </w:rPr>
              <w:t>名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性</w:t>
            </w:r>
            <w:r>
              <w:rPr>
                <w:rFonts w:hint="eastAsia" w:ascii="宋体" w:hAnsi="宋体"/>
                <w:color w:val="000000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8"/>
              </w:rPr>
              <w:t>别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工作单位及职务、职称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电</w:t>
            </w:r>
            <w:r>
              <w:rPr>
                <w:rFonts w:hint="eastAsia" w:ascii="宋体" w:hAnsi="宋体"/>
                <w:color w:val="000000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8"/>
              </w:rPr>
              <w:t>话</w:t>
            </w:r>
          </w:p>
        </w:tc>
      </w:tr>
      <w:tr>
        <w:trPr>
          <w:trHeight w:val="592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rPr>
          <w:trHeight w:val="592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rPr>
          <w:trHeight w:val="1361" w:hRule="atLeast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推荐理由</w:t>
            </w:r>
          </w:p>
        </w:tc>
        <w:tc>
          <w:tcPr>
            <w:tcW w:w="6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line="560" w:lineRule="exact"/>
              <w:rPr>
                <w:rFonts w:hint="eastAsia" w:ascii="楷体_GB2312" w:hAnsi="楷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>（请对照征集项目基本申报条件填写，不超过200字。可单独另附材料，不超过1000字。填写时请删除本段。）</w:t>
            </w:r>
          </w:p>
        </w:tc>
      </w:tr>
    </w:tbl>
    <w:p>
      <w:pPr>
        <w:pStyle w:val="000001"/>
        <w:spacing w:line="460" w:lineRule="exact"/>
        <w:ind w:left="720" w:hanging="720" w:firstLineChars="-3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（注：申报时须提交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24"/>
          <w:szCs w:val="24"/>
        </w:rPr>
        <w:t>套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图书</w:t>
      </w:r>
      <w:r>
        <w:rPr>
          <w:rFonts w:hint="eastAsia" w:ascii="仿宋_GB2312" w:eastAsia="仿宋_GB2312"/>
          <w:color w:val="000000"/>
          <w:sz w:val="24"/>
          <w:szCs w:val="24"/>
        </w:rPr>
        <w:t>样本，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并</w:t>
      </w:r>
      <w:r>
        <w:rPr>
          <w:rFonts w:hint="eastAsia" w:ascii="仿宋_GB2312" w:eastAsia="仿宋_GB2312"/>
          <w:color w:val="000000"/>
          <w:sz w:val="24"/>
          <w:szCs w:val="24"/>
        </w:rPr>
        <w:t>于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仿宋_GB2312" w:eastAsia="仿宋_GB2312"/>
          <w:color w:val="000000"/>
          <w:sz w:val="24"/>
          <w:szCs w:val="24"/>
        </w:rPr>
        <w:t>月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仿宋_GB2312" w:eastAsia="仿宋_GB2312"/>
          <w:color w:val="000000"/>
          <w:sz w:val="24"/>
          <w:szCs w:val="24"/>
        </w:rPr>
        <w:t>日前邮寄至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省科协科普部</w:t>
      </w:r>
      <w:r>
        <w:rPr>
          <w:rFonts w:hint="eastAsia" w:ascii="仿宋_GB2312" w:eastAsia="仿宋_GB2312"/>
          <w:color w:val="000000"/>
          <w:sz w:val="24"/>
          <w:szCs w:val="24"/>
        </w:rPr>
        <w:t>）</w:t>
      </w:r>
    </w:p>
    <w:p>
      <w:pPr>
        <w:pStyle w:val="000001"/>
        <w:spacing w:line="40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000001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“典赞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·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科普安徽”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"/>
        </w:rPr>
        <w:t>案例征集活动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660" w:lineRule="exact"/>
        <w:jc w:val="center"/>
        <w:rPr>
          <w:rFonts w:hint="eastAsia" w:ascii="小标宋" w:hAnsi="宋体" w:eastAsia="小标宋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年度科普作品推荐表</w:t>
      </w:r>
    </w:p>
    <w:p>
      <w:pPr>
        <w:pStyle w:val="000001"/>
        <w:spacing w:before="156" w:after="312" w:line="640" w:lineRule="exact"/>
        <w:jc w:val="center"/>
        <w:rPr>
          <w:rFonts w:ascii="楷体_GB2312" w:hAnsi="楷体" w:eastAsia="楷体_GB2312"/>
          <w:color w:val="000000"/>
          <w:sz w:val="30"/>
          <w:szCs w:val="30"/>
        </w:rPr>
      </w:pPr>
      <w:r>
        <w:rPr>
          <w:rFonts w:hint="eastAsia" w:ascii="楷体_GB2312" w:hAnsi="楷体" w:eastAsia="楷体_GB2312"/>
          <w:color w:val="000000"/>
          <w:sz w:val="30"/>
          <w:szCs w:val="30"/>
        </w:rPr>
        <w:t>（科普短视频）</w:t>
      </w:r>
    </w:p>
    <w:tbl>
      <w:tblPr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846"/>
        <w:gridCol w:w="1099"/>
        <w:gridCol w:w="747"/>
        <w:gridCol w:w="1745"/>
        <w:gridCol w:w="182"/>
        <w:gridCol w:w="1740"/>
      </w:tblGrid>
      <w:tr>
        <w:trPr>
          <w:trHeight w:val="609" w:hRule="atLeast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推荐单位名称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Cs w:val="28"/>
              </w:rPr>
              <w:t xml:space="preserve"> 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rPr>
          <w:trHeight w:val="609" w:hRule="atLeast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</w:t>
            </w:r>
            <w:r>
              <w:rPr>
                <w:rFonts w:hint="eastAsia" w:ascii="宋体" w:hAnsi="宋体"/>
                <w:color w:val="000000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8"/>
              </w:rPr>
              <w:t>箱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rPr>
          <w:trHeight w:val="609" w:hRule="atLeast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被推荐作品名称</w:t>
            </w:r>
          </w:p>
        </w:tc>
        <w:tc>
          <w:tcPr>
            <w:tcW w:w="6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rPr>
          <w:trHeight w:val="609" w:hRule="atLeast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时</w:t>
            </w:r>
            <w:r>
              <w:rPr>
                <w:rFonts w:hint="eastAsia" w:ascii="宋体" w:hAnsi="宋体"/>
                <w:color w:val="000000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8"/>
              </w:rPr>
              <w:t>长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网络浏览量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rPr>
          <w:trHeight w:val="609" w:hRule="atLeast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发布单位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发布日期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rPr>
          <w:trHeight w:val="609" w:hRule="atLeast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创作单位/作者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创作时间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rPr>
          <w:trHeight w:val="609" w:hRule="atLeast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rPr>
          <w:trHeight w:val="609" w:hRule="atLeast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  箱</w:t>
            </w:r>
          </w:p>
        </w:tc>
        <w:tc>
          <w:tcPr>
            <w:tcW w:w="6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 xml:space="preserve"> </w:t>
            </w:r>
          </w:p>
        </w:tc>
      </w:tr>
      <w:tr>
        <w:trPr>
          <w:trHeight w:val="1288" w:hRule="atLeast"/>
        </w:trPr>
        <w:tc>
          <w:tcPr>
            <w:tcW w:w="2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作品简介</w:t>
            </w:r>
          </w:p>
          <w:p>
            <w:pPr>
              <w:pStyle w:val="000001"/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rPr>
                <w:rFonts w:hint="eastAsia" w:ascii="楷体_GB2312" w:hAnsi="楷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>（对作品做简要概述，不超过300字。作品网上链接</w:t>
            </w:r>
            <w:r>
              <w:rPr>
                <w:rFonts w:hint="eastAsia" w:ascii="楷体_GB2312" w:hAnsi="楷体" w:eastAsia="楷体_GB2312"/>
                <w:color w:val="000000"/>
                <w:szCs w:val="28"/>
                <w:lang w:eastAsia="zh-CN"/>
              </w:rPr>
              <w:t>、</w:t>
            </w:r>
            <w:r>
              <w:rPr>
                <w:rFonts w:hint="eastAsia" w:ascii="楷体_GB2312" w:hAnsi="楷体" w:eastAsia="楷体_GB2312"/>
                <w:color w:val="000000"/>
                <w:szCs w:val="28"/>
                <w:lang w:val="en-US" w:eastAsia="zh-CN"/>
              </w:rPr>
              <w:t>浏览量证明材料等</w:t>
            </w:r>
            <w:r>
              <w:rPr>
                <w:rFonts w:hint="eastAsia" w:ascii="楷体_GB2312" w:hAnsi="楷体" w:eastAsia="楷体_GB2312"/>
                <w:color w:val="000000"/>
                <w:szCs w:val="28"/>
              </w:rPr>
              <w:t>详细材料可另附，不超过2000字。填写时请删除本段。）</w:t>
            </w:r>
          </w:p>
        </w:tc>
      </w:tr>
      <w:tr>
        <w:trPr>
          <w:trHeight w:val="900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rPr>
                <w:rFonts w:hint="eastAsia" w:ascii="楷体_GB2312" w:hAnsi="楷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 xml:space="preserve">获奖情况： </w:t>
            </w:r>
          </w:p>
        </w:tc>
      </w:tr>
      <w:tr>
        <w:trPr>
          <w:trHeight w:val="689" w:hRule="atLeast"/>
        </w:trPr>
        <w:tc>
          <w:tcPr>
            <w:tcW w:w="24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作者情况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姓</w:t>
            </w:r>
            <w:r>
              <w:rPr>
                <w:rFonts w:hint="eastAsia" w:ascii="宋体" w:hAnsi="宋体"/>
                <w:color w:val="000000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8"/>
              </w:rPr>
              <w:t>名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性</w:t>
            </w:r>
            <w:r>
              <w:rPr>
                <w:rFonts w:hint="eastAsia" w:ascii="宋体" w:hAnsi="宋体"/>
                <w:color w:val="000000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8"/>
              </w:rPr>
              <w:t>别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工作单位及职务、职称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电</w:t>
            </w:r>
            <w:r>
              <w:rPr>
                <w:rFonts w:hint="eastAsia" w:ascii="宋体" w:hAnsi="宋体"/>
                <w:color w:val="000000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8"/>
              </w:rPr>
              <w:t>话</w:t>
            </w:r>
          </w:p>
        </w:tc>
      </w:tr>
      <w:tr>
        <w:trPr>
          <w:trHeight w:val="609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rPr>
          <w:trHeight w:val="609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rPr>
          <w:trHeight w:val="1342" w:hRule="atLeast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推荐理由</w:t>
            </w:r>
          </w:p>
        </w:tc>
        <w:tc>
          <w:tcPr>
            <w:tcW w:w="6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line="560" w:lineRule="exact"/>
              <w:rPr>
                <w:rFonts w:hint="eastAsia" w:ascii="楷体_GB2312" w:hAnsi="楷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>（请对照征集项目基本申报条件填写，不超过200字。可单独另附材料，不超过1000字。填写时请删除本段。）</w:t>
            </w:r>
          </w:p>
        </w:tc>
      </w:tr>
    </w:tbl>
    <w:p>
      <w:pPr>
        <w:pStyle w:val="000001"/>
        <w:spacing w:line="360" w:lineRule="exact"/>
        <w:ind w:left="720" w:hanging="720" w:firstLineChars="-300"/>
        <w:jc w:val="lef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（注：视频申报时须提交</w:t>
      </w:r>
      <w:r>
        <w:rPr>
          <w:rFonts w:hint="eastAsia" w:ascii="仿宋_GB2312" w:eastAsia="仿宋_GB2312"/>
          <w:b/>
          <w:bCs/>
          <w:color w:val="000000"/>
          <w:sz w:val="24"/>
          <w:lang w:val="en-US" w:eastAsia="zh-CN"/>
        </w:rPr>
        <w:t>百度</w:t>
      </w:r>
      <w:r>
        <w:rPr>
          <w:rFonts w:hint="eastAsia" w:ascii="仿宋_GB2312" w:eastAsia="仿宋_GB2312"/>
          <w:b/>
          <w:bCs/>
          <w:color w:val="000000"/>
          <w:sz w:val="24"/>
        </w:rPr>
        <w:t>网盘</w:t>
      </w:r>
      <w:r>
        <w:rPr>
          <w:rFonts w:hint="eastAsia" w:ascii="仿宋_GB2312" w:eastAsia="仿宋_GB2312"/>
          <w:color w:val="000000"/>
          <w:sz w:val="24"/>
        </w:rPr>
        <w:t>存储链接）</w:t>
      </w:r>
    </w:p>
    <w:p>
      <w:pPr>
        <w:pStyle w:val="000001"/>
        <w:spacing w:line="360" w:lineRule="exact"/>
        <w:jc w:val="left"/>
        <w:rPr>
          <w:rFonts w:hint="eastAsia" w:ascii="仿宋_GB2312" w:eastAsia="仿宋_GB2312"/>
          <w:color w:val="000000"/>
          <w:sz w:val="24"/>
        </w:rPr>
      </w:pPr>
    </w:p>
    <w:p>
      <w:pPr>
        <w:pStyle w:val="000001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“典赞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·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科普安徽”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"/>
        </w:rPr>
        <w:t>案例征集活动</w:t>
      </w:r>
    </w:p>
    <w:p>
      <w:pPr>
        <w:pStyle w:val="000001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年度科学传播活动推荐表</w:t>
      </w:r>
    </w:p>
    <w:p>
      <w:pPr>
        <w:pStyle w:val="000001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850"/>
        <w:gridCol w:w="1424"/>
        <w:gridCol w:w="1852"/>
      </w:tblGrid>
      <w:tr>
        <w:trPr>
          <w:trHeight w:val="628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推荐单位名称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rPr>
          <w:trHeight w:val="628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邮箱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rPr>
          <w:trHeight w:val="628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被推荐活动名称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rPr>
          <w:trHeight w:val="628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 w:eastAsia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8"/>
                <w:lang w:val="en-US" w:eastAsia="zh-CN"/>
              </w:rPr>
              <w:t>活动类型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 w:eastAsia="仿宋_GB2312"/>
                <w:color w:val="000000"/>
                <w:szCs w:val="28"/>
                <w:lang w:val="en-US" w:eastAsia="zh-CN"/>
              </w:rPr>
            </w:pPr>
            <w:r>
              <w:rPr>
                <w:rFonts w:hint="eastAsia" w:ascii="Courier New" w:hAnsi="Courier New" w:eastAsia="仿宋_GB2312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Courier New" w:hAnsi="Courier New" w:eastAsia="仿宋_GB2312"/>
                <w:bCs/>
                <w:color w:val="000000"/>
                <w:sz w:val="24"/>
                <w:lang w:val="en-US" w:eastAsia="zh-CN"/>
              </w:rPr>
              <w:t xml:space="preserve">线上  </w:t>
            </w:r>
            <w:r>
              <w:rPr>
                <w:rFonts w:hint="eastAsia" w:ascii="Courier New" w:hAnsi="Courier New" w:eastAsia="仿宋_GB2312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仿宋_GB2312"/>
                <w:color w:val="000000"/>
                <w:szCs w:val="28"/>
                <w:lang w:val="en-US" w:eastAsia="zh-CN"/>
              </w:rPr>
              <w:t xml:space="preserve">线下 </w:t>
            </w:r>
            <w:r>
              <w:rPr>
                <w:rFonts w:hint="eastAsia" w:ascii="Courier New" w:hAnsi="Courier New" w:eastAsia="仿宋_GB2312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Courier New" w:hAnsi="Courier New" w:eastAsia="仿宋_GB2312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仿宋_GB2312"/>
                <w:color w:val="000000"/>
                <w:szCs w:val="28"/>
                <w:lang w:val="en-US" w:eastAsia="zh-CN"/>
              </w:rPr>
              <w:t>线上线下相结合</w:t>
            </w:r>
          </w:p>
        </w:tc>
      </w:tr>
      <w:tr>
        <w:trPr>
          <w:trHeight w:val="628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活动主办单位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活动日期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rPr>
          <w:trHeight w:val="628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活动承办单位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参与人次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rPr>
          <w:trHeight w:val="628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活动联系人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rPr>
          <w:trHeight w:val="628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  箱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rPr>
          <w:trHeight w:val="2391" w:hRule="atLeast"/>
        </w:trPr>
        <w:tc>
          <w:tcPr>
            <w:tcW w:w="23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活动简介</w:t>
            </w:r>
          </w:p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hint="eastAsia" w:ascii="楷体_GB2312" w:hAnsi="楷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>（对活动做简要概述，不超过300字。活动</w:t>
            </w:r>
            <w:r>
              <w:rPr>
                <w:rFonts w:hint="eastAsia" w:ascii="楷体_GB2312" w:hAnsi="楷体" w:eastAsia="楷体_GB2312"/>
                <w:color w:val="000000"/>
                <w:szCs w:val="28"/>
                <w:lang w:val="en-US" w:eastAsia="zh-CN"/>
              </w:rPr>
              <w:t>总结、新闻报道、线上活动</w:t>
            </w:r>
            <w:r>
              <w:rPr>
                <w:rFonts w:hint="eastAsia" w:ascii="楷体_GB2312" w:hAnsi="楷体" w:eastAsia="楷体_GB2312"/>
                <w:color w:val="000000"/>
                <w:szCs w:val="28"/>
              </w:rPr>
              <w:t>链接、照片、视频等详细材料可另附，不超过2000字。填写时请删除本段。）</w:t>
            </w:r>
          </w:p>
          <w:p>
            <w:pPr>
              <w:pStyle w:val="000001"/>
              <w:spacing w:line="560" w:lineRule="exact"/>
              <w:jc w:val="center"/>
              <w:rPr>
                <w:rFonts w:hint="eastAsia" w:ascii="楷体_GB2312" w:hAnsi="楷体" w:eastAsia="楷体_GB2312"/>
                <w:color w:val="000000"/>
                <w:szCs w:val="28"/>
              </w:rPr>
            </w:pPr>
          </w:p>
        </w:tc>
      </w:tr>
      <w:tr>
        <w:trPr>
          <w:trHeight w:val="1216" w:hRule="atLeast"/>
        </w:trPr>
        <w:tc>
          <w:tcPr>
            <w:tcW w:w="2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hint="eastAsia" w:ascii="楷体_GB2312" w:hAnsi="楷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>获奖情况：</w:t>
            </w:r>
          </w:p>
          <w:p>
            <w:pPr>
              <w:pStyle w:val="000001"/>
              <w:spacing w:line="560" w:lineRule="exact"/>
              <w:jc w:val="center"/>
              <w:rPr>
                <w:rFonts w:hint="eastAsia" w:ascii="楷体_GB2312" w:hAnsi="楷体" w:eastAsia="楷体_GB2312"/>
                <w:color w:val="000000"/>
                <w:szCs w:val="28"/>
              </w:rPr>
            </w:pPr>
          </w:p>
        </w:tc>
      </w:tr>
      <w:tr>
        <w:trPr>
          <w:trHeight w:val="2431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推荐理由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60" w:lineRule="exact"/>
              <w:jc w:val="center"/>
              <w:rPr>
                <w:rFonts w:hint="eastAsia" w:ascii="楷体_GB2312" w:hAnsi="楷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>（请对照征集项目基本申报条件填写，不超过200字。可单独另附材料，不超过1000字。填写时请删除本段。）</w:t>
            </w:r>
          </w:p>
          <w:p>
            <w:pPr>
              <w:pStyle w:val="000001"/>
              <w:spacing w:line="560" w:lineRule="exact"/>
              <w:jc w:val="center"/>
              <w:rPr>
                <w:rFonts w:hint="eastAsia" w:ascii="楷体_GB2312" w:hAnsi="楷体" w:eastAsia="楷体_GB2312"/>
                <w:color w:val="000000"/>
                <w:szCs w:val="28"/>
              </w:rPr>
            </w:pPr>
          </w:p>
          <w:p>
            <w:pPr>
              <w:pStyle w:val="000001"/>
              <w:spacing w:line="560" w:lineRule="exact"/>
              <w:jc w:val="center"/>
              <w:rPr>
                <w:rFonts w:hint="eastAsia" w:ascii="楷体_GB2312" w:hAnsi="楷体" w:eastAsia="楷体_GB2312"/>
                <w:color w:val="000000"/>
                <w:szCs w:val="28"/>
              </w:rPr>
            </w:pPr>
          </w:p>
        </w:tc>
      </w:tr>
    </w:tbl>
    <w:sectPr>
      <w:type w:val="nextPage"/>
      <w:pgSz w:w="11906" w:h="16838"/>
      <w:pgMar w:top="1440" w:right="1803" w:bottom="1440" w:left="1803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方正楷体_GBK">
    <w:panose1 w:val="02000000000000000000"/>
    <w:charset w:val="86" w:characterSet="ISO-8859-1"/>
    <w:family w:val="auto"/>
    <w:pitch w:val="default"/>
    <w:sig w:usb0="00000001" w:usb1="08000000" w:usb2="00000000" w:usb3="00000000" w:csb0="00040000" w:csb1="00000000"/>
  </w:font>
  <w:font w:name="宋体">
    <w:altName w:val="方正书宋_GBK"/>
    <w:panose1 w:val="02010600030101010101"/>
    <w:charset w:val="86" w:characterSet="ISO-8859-1"/>
    <w:family w:val="auto"/>
    <w:pitch w:val="default"/>
    <w:sig w:usb0="00000003" w:usb1="080E0000" w:usb2="00000000" w:usb3="00000000" w:csb0="00040001" w:csb1="00000000"/>
  </w:font>
  <w:font w:name="仿宋">
    <w:altName w:val="方正仿宋_GBK"/>
    <w:panose1 w:val="02010609060101010101"/>
    <w:charset w:val="00" w:characterSet="ISO-8859-1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 w:characterSet="ISO-8859-1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 w:characterSet="ISO-8859-1"/>
    <w:family w:val="script"/>
    <w:pitch w:val="default"/>
    <w:sig w:usb0="A00002BF" w:usb1="184F6CFA" w:usb2="00000012" w:usb3="00000000" w:csb0="00040001" w:csb1="00000000"/>
  </w:font>
  <w:font w:name="Courier New">
    <w:altName w:val="DejaVu Sans"/>
    <w:panose1 w:val="02070309020205020404"/>
    <w:charset w:val="00" w:characterSet="ISO-8859-1"/>
    <w:family w:val="modern"/>
    <w:pitch w:val="default"/>
    <w:sig w:usb0="E0002AFF" w:usb1="C0007843" w:usb2="00000009" w:usb3="00000000" w:csb0="400001FF" w:csb1="FFFF0000"/>
  </w:font>
  <w:font w:name="小标宋">
    <w:altName w:val="Times New Roman"/>
    <w:panose1 w:val="00000000000000000000"/>
    <w:charset w:val="00" w:characterSet="ISO-8859-1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 w:characterSet="ISO-8859-1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 w:characterSet="ISO-8859-1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 w:characterSet="ISO-8859-1"/>
    <w:family w:val="modern"/>
    <w:pitch w:val="default"/>
    <w:sig w:usb0="800002BF" w:usb1="38CF7CFA" w:usb2="00000016" w:usb3="00000000" w:csb0="00040001" w:csb1="00000000"/>
  </w:font>
  <w:font w:name="楷体_GB2312">
    <w:altName w:val="方正楷体_GBK"/>
    <w:panose1 w:val="02010609030101010101"/>
    <w:charset w:val="00" w:characterSet="ISO-8859-1"/>
    <w:family w:val="auto"/>
    <w:pitch w:val="default"/>
    <w:sig w:usb0="00000001" w:usb1="080E0000" w:usb2="00000000" w:usb3="00000000" w:csb0="00040000" w:csb1="00000000"/>
  </w:font>
  <w:font w:name="Calibri">
    <w:altName w:val="DejaVu Sans"/>
    <w:panose1 w:val="020f0502020204030204"/>
    <w:charset w:val="00" w:characterSet="ISO-8859-1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 w:characterSet="ISO-8859-1"/>
    <w:family w:val="auto"/>
    <w:pitch w:val="default"/>
    <w:sig w:usb0="800002BF" w:usb1="38CF7CFA" w:usb2="00000016" w:usb3="00000000" w:csb0="00040001" w:csb1="00000000"/>
  </w:font>
  <w:font w:name="Garamond">
    <w:altName w:val="Noto Serif Bengali"/>
    <w:panose1 w:val="02020404030301010803"/>
    <w:charset w:val="00" w:characterSet="ISO-8859-1"/>
    <w:family w:val="roman"/>
    <w:pitch w:val="default"/>
    <w:sig w:usb0="00000000" w:usb1="00000000" w:usb2="00000000" w:usb3="00000000" w:csb0="0000009F" w:csb1="DFD70000"/>
  </w:font>
  <w:font w:name="方正黑体_GBK">
    <w:panose1 w:val="02000000000000000000"/>
    <w:charset w:val="86" w:characterSet="ISO-8859-1"/>
    <w:family w:val="auto"/>
    <w:pitch w:val="default"/>
    <w:sig w:usb0="00000001" w:usb1="08000000" w:usb2="00000000" w:usb3="00000000" w:csb0="00040000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1">
    <w:nsid w:val="68BC4908"/>
    <w:multiLevelType w:val="singleLevel"/>
    <w:tmpl w:val="68BC4908"/>
    <w:lvl w:ilvl="0">
      <w:start w:val="3"/>
      <w:numFmt w:val="chineseCounting"/>
      <w:suff w:val="nothing"/>
      <w:lvlText w:val="（%1）"/>
      <w:lvlJc w:val="left"/>
      <w:pPr>
        <w:pStyle w:val="000001"/>
      </w:pPr>
      <w:rPr>
        <w:rFonts w:hint="eastAsia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character" w:styleId="000007">
    <w:name w:val="页眉 Char"/>
    <w:next w:val="000007"/>
    <w:link w:val="000006"/>
    <w:uiPriority w:val="99"/>
    <w:rPr>
      <w:sz w:val="18"/>
      <w:szCs w:val="18"/>
    </w:rPr>
  </w:style>
  <w:style w:type="paragraph" w:styleId="000006">
    <w:name w:val="header"/>
    <w:basedOn w:val="000001"/>
    <w:next w:val="000006"/>
    <w:link w:val="000007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character" w:styleId="000002">
    <w:name w:val="Default Paragraph Font"/>
    <w:next w:val="000002"/>
    <w:link w:val="000001"/>
    <w:semiHidden/>
    <w:qFormat/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kern w:val="2"/>
      <w:sz w:val="21"/>
      <w:szCs w:val="22"/>
      <w:lang w:val="en-US" w:eastAsia="zh-CN" w:bidi="ar-SA"/>
    </w:rPr>
  </w:style>
  <w:style w:type="paragraph" w:styleId="000004">
    <w:name w:val="footer"/>
    <w:basedOn w:val="000001"/>
    <w:next w:val="000004"/>
    <w:link w:val="000005"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character" w:styleId="000005">
    <w:name w:val="页脚 Char"/>
    <w:next w:val="000005"/>
    <w:link w:val="000004"/>
    <w:uiPriority w:val="99"/>
    <w:rPr>
      <w:sz w:val="18"/>
      <w:szCs w:val="18"/>
    </w:rPr>
  </w:style>
  <w:style w:type="table" w:styleId="000003">
    <w:name w:val="Normal Table"/>
    <w:next w:val="000003"/>
    <w:link w:val="000001"/>
    <w:semiHidden/>
    <w:qFormat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3" Type="http://schemas.openxmlformats.org/officeDocument/2006/relationships/numbering" Target="numbering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2025-12-23T14:54:27Z</dcterms:created>
  <dcterms:modified xsi:type="dcterms:W3CDTF">2025-12-23T14:54:27Z</dcterms:modified>
</cp:coreProperties>
</file>