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 xml:space="preserve">  </w:t>
      </w:r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青年教师导师中期检查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汇总表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17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921"/>
        <w:gridCol w:w="1010"/>
        <w:gridCol w:w="2631"/>
        <w:gridCol w:w="752"/>
        <w:gridCol w:w="22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被指导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检查材料结果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检查材料结果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学院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听课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次，教学心得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份，申报科研项目1项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指导学生获奖1等奖一项，三等奖1项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发表论文1篇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主持校级科研重点项目1项，主持省级一般项目1项，能胜任当前授课任务。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指导记录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次，听课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次，总结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份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指导记录客观详细。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备注：检查结果简述被指导教师和指导教师的基本情况，要求客观事实。</w:t>
      </w: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jUyZDQ2ZjQyMjI3MGFhZGI1NDNhNjA2NjkyMmYifQ=="/>
  </w:docVars>
  <w:rsids>
    <w:rsidRoot w:val="4CF058CA"/>
    <w:rsid w:val="0EFA1110"/>
    <w:rsid w:val="10AD7245"/>
    <w:rsid w:val="37A519C9"/>
    <w:rsid w:val="3DE04B9B"/>
    <w:rsid w:val="3FB06E25"/>
    <w:rsid w:val="4CF058CA"/>
    <w:rsid w:val="5C0237FC"/>
    <w:rsid w:val="6AB67B4E"/>
    <w:rsid w:val="768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2023-11-23T06:01:00Z</dcterms:created>
  <dc:creator>白开水1404382466</dc:creator>
  <cp:lastModifiedBy>吴进梅</cp:lastModifiedBy>
  <dcterms:modified xsi:type="dcterms:W3CDTF">2024-12-10T07:04:49Z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1429B7D8069548118067C1D41F4BD473_11</vt:lpwstr>
  </property>
</Properties>
</file>