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5" w:line="228" w:lineRule="auto"/>
        <w:rPr>
          <w:rFonts w:ascii="仿宋" w:hAnsi="仿宋" w:eastAsia="仿宋" w:cs="仿宋"/>
          <w:spacing w:val="-17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附件 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安徽文达信息工程学院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青言青语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宣讲团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成员遴选推荐申报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表</w:t>
      </w:r>
    </w:p>
    <w:tbl>
      <w:tblPr>
        <w:tblStyle w:val="4"/>
        <w:tblW w:w="500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79"/>
        <w:gridCol w:w="708"/>
        <w:gridCol w:w="569"/>
        <w:gridCol w:w="708"/>
        <w:gridCol w:w="119"/>
        <w:gridCol w:w="736"/>
        <w:gridCol w:w="708"/>
        <w:gridCol w:w="1264"/>
        <w:gridCol w:w="17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7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6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族</w:t>
            </w:r>
          </w:p>
        </w:tc>
        <w:tc>
          <w:tcPr>
            <w:tcW w:w="46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籍</w:t>
            </w:r>
            <w:r>
              <w:rPr>
                <w:rFonts w:ascii="仿宋" w:hAnsi="仿宋" w:eastAsia="仿宋" w:cs="仿宋"/>
                <w:sz w:val="24"/>
                <w:szCs w:val="24"/>
              </w:rPr>
              <w:t>贯</w:t>
            </w: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945" w:type="pct"/>
            <w:vMerge w:val="restart"/>
            <w:tcBorders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7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z w:val="24"/>
                <w:szCs w:val="24"/>
              </w:rPr>
              <w:t>生年月</w:t>
            </w:r>
          </w:p>
        </w:tc>
        <w:tc>
          <w:tcPr>
            <w:tcW w:w="13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8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政治面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貌</w:t>
            </w:r>
          </w:p>
        </w:tc>
        <w:tc>
          <w:tcPr>
            <w:tcW w:w="106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945" w:type="pct"/>
            <w:vMerge w:val="continue"/>
            <w:tcBorders>
              <w:top w:val="nil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7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竞选职务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（见附件2）</w:t>
            </w:r>
          </w:p>
        </w:tc>
        <w:tc>
          <w:tcPr>
            <w:tcW w:w="328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45" w:type="pct"/>
            <w:vMerge w:val="continue"/>
            <w:tcBorders>
              <w:top w:val="nil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7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邮箱</w:t>
            </w:r>
          </w:p>
        </w:tc>
        <w:tc>
          <w:tcPr>
            <w:tcW w:w="145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945" w:type="pct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7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熟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悉专业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何专长</w:t>
            </w:r>
          </w:p>
        </w:tc>
        <w:tc>
          <w:tcPr>
            <w:tcW w:w="4232" w:type="pct"/>
            <w:gridSpan w:val="9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767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16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4232" w:type="pct"/>
            <w:gridSpan w:val="9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不超过 1000 字，可另附页)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419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团组织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推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荐意见</w:t>
            </w:r>
          </w:p>
        </w:tc>
        <w:tc>
          <w:tcPr>
            <w:tcW w:w="7828" w:type="dxa"/>
            <w:gridSpan w:val="9"/>
            <w:tcBorders>
              <w:right w:val="single" w:color="000000" w:sz="6" w:space="0"/>
            </w:tcBorders>
            <w:vAlign w:val="bottom"/>
          </w:tcPr>
          <w:p>
            <w:pPr>
              <w:wordWrap w:val="0"/>
              <w:spacing w:before="75" w:line="275" w:lineRule="auto"/>
              <w:ind w:right="104"/>
              <w:jc w:val="right"/>
              <w:rPr>
                <w:rFonts w:hint="default" w:ascii="仿宋" w:hAnsi="仿宋" w:eastAsia="仿宋" w:cs="仿宋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 xml:space="preserve">（盖  章）    </w:t>
            </w:r>
          </w:p>
          <w:p>
            <w:pPr>
              <w:wordWrap w:val="0"/>
              <w:spacing w:before="75" w:line="275" w:lineRule="auto"/>
              <w:ind w:right="104" w:rightChars="0"/>
              <w:jc w:val="right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1419" w:type="dxa"/>
            <w:tcBorders>
              <w:left w:val="single" w:color="000000" w:sz="6" w:space="0"/>
            </w:tcBorders>
            <w:vAlign w:val="center"/>
          </w:tcPr>
          <w:p>
            <w:pPr>
              <w:spacing w:before="75" w:line="39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校团委</w:t>
            </w:r>
          </w:p>
          <w:p>
            <w:pPr>
              <w:spacing w:before="75" w:line="398" w:lineRule="exact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828" w:type="dxa"/>
            <w:gridSpan w:val="9"/>
            <w:tcBorders>
              <w:right w:val="single" w:color="000000" w:sz="6" w:space="0"/>
            </w:tcBorders>
            <w:vAlign w:val="bottom"/>
          </w:tcPr>
          <w:p>
            <w:pPr>
              <w:wordWrap w:val="0"/>
              <w:spacing w:before="75" w:line="275" w:lineRule="auto"/>
              <w:ind w:right="104"/>
              <w:jc w:val="right"/>
              <w:rPr>
                <w:rFonts w:hint="default" w:ascii="仿宋" w:hAnsi="仿宋" w:eastAsia="仿宋" w:cs="仿宋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 xml:space="preserve">（盖  章）    </w:t>
            </w:r>
          </w:p>
          <w:p>
            <w:pPr>
              <w:wordWrap w:val="0"/>
              <w:spacing w:before="75" w:line="275" w:lineRule="auto"/>
              <w:ind w:right="104" w:rightChars="0"/>
              <w:jc w:val="right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年   月   日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21"/>
        </w:rPr>
      </w:pPr>
    </w:p>
    <w:sectPr>
      <w:pgSz w:w="11906" w:h="16839"/>
      <w:pgMar w:top="1431" w:right="1357" w:bottom="0" w:left="13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7D5C411-1E3F-43B3-9095-98BC1C67D4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A03E67-4279-40A8-83FF-762EA86BF3E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17D5CD0-AD8A-4026-9EDD-657D7D18D8C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I4MDllOTA0ZmFlOTE0YTczODQyNDkzNjM4OWMzNDAifQ=="/>
  </w:docVars>
  <w:rsids>
    <w:rsidRoot w:val="00000000"/>
    <w:rsid w:val="08B26669"/>
    <w:rsid w:val="273C66AF"/>
    <w:rsid w:val="52793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18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2022-09-23T17:11:00Z</dcterms:created>
  <dc:creator>Fine</dc:creator>
  <cp:lastModifiedBy>李浩浩</cp:lastModifiedBy>
  <cp:lastPrinted>2025-04-16T02:44:54Z</cp:lastPrinted>
  <dcterms:modified xsi:type="dcterms:W3CDTF">2025-04-16T02:50:23Z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2022-09-23T18:25:58Z</vt:filetime>
  </property>
  <property fmtid="{D5CDD505-2E9C-101B-9397-08002B2CF9AE}" pid="4" name="KSOProductBuildVer">
    <vt:lpwstr>2052-12.1.0.16729</vt:lpwstr>
  </property>
  <property fmtid="{D5CDD505-2E9C-101B-9397-08002B2CF9AE}" pid="5" name="ICV">
    <vt:lpwstr>8F9FFCFD661F4FF79C5670151CC1C1DA_13</vt:lpwstr>
  </property>
</Properties>
</file>